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328" w:rsidRDefault="005A2328" w:rsidP="00BD08BB">
      <w:pPr>
        <w:jc w:val="center"/>
        <w:rPr>
          <w:rFonts w:asciiTheme="minorEastAsia" w:eastAsiaTheme="minorEastAsia" w:hAnsiTheme="minorEastAsia"/>
          <w:b/>
          <w:sz w:val="24"/>
        </w:rPr>
      </w:pPr>
      <w:r w:rsidRPr="005A2328">
        <w:rPr>
          <w:rFonts w:asciiTheme="minorEastAsia" w:eastAsiaTheme="minorEastAsia" w:hAnsiTheme="minorEastAsia" w:hint="eastAsia"/>
          <w:b/>
          <w:sz w:val="24"/>
        </w:rPr>
        <w:t>南京信息工程大学网上酬金申报业务操作说明</w:t>
      </w:r>
    </w:p>
    <w:p w:rsidR="00BD08BB" w:rsidRPr="00C5192C" w:rsidRDefault="00BD08BB" w:rsidP="00BD08BB">
      <w:pPr>
        <w:jc w:val="center"/>
        <w:rPr>
          <w:rFonts w:asciiTheme="minorEastAsia" w:eastAsiaTheme="minorEastAsia" w:hAnsiTheme="minorEastAsia"/>
          <w:b/>
          <w:sz w:val="24"/>
        </w:rPr>
      </w:pPr>
      <w:r w:rsidRPr="00C5192C">
        <w:rPr>
          <w:rFonts w:asciiTheme="minorEastAsia" w:eastAsiaTheme="minorEastAsia" w:hAnsiTheme="minorEastAsia" w:hint="eastAsia"/>
          <w:b/>
          <w:sz w:val="24"/>
        </w:rPr>
        <w:t>（网上申请部分）</w:t>
      </w:r>
    </w:p>
    <w:p w:rsidR="000A1301" w:rsidRPr="00C5192C" w:rsidRDefault="000A1301" w:rsidP="000A1301">
      <w:pPr>
        <w:spacing w:line="360" w:lineRule="auto"/>
        <w:outlineLvl w:val="0"/>
        <w:rPr>
          <w:rFonts w:asciiTheme="minorEastAsia" w:eastAsiaTheme="minorEastAsia" w:hAnsiTheme="minorEastAsia"/>
          <w:b/>
          <w:sz w:val="24"/>
        </w:rPr>
      </w:pPr>
      <w:r w:rsidRPr="00C5192C">
        <w:rPr>
          <w:rFonts w:asciiTheme="minorEastAsia" w:eastAsiaTheme="minorEastAsia" w:hAnsiTheme="minorEastAsia" w:hint="eastAsia"/>
          <w:b/>
          <w:sz w:val="24"/>
        </w:rPr>
        <w:t>一、登录方式</w:t>
      </w:r>
    </w:p>
    <w:p w:rsidR="000A1301" w:rsidRPr="00C5192C" w:rsidRDefault="000A1301" w:rsidP="00C5192C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使用</w:t>
      </w:r>
      <w:r w:rsidRPr="00C5192C">
        <w:rPr>
          <w:rFonts w:asciiTheme="minorEastAsia" w:eastAsiaTheme="minorEastAsia" w:hAnsiTheme="minorEastAsia"/>
          <w:sz w:val="24"/>
        </w:rPr>
        <w:t>IE8</w:t>
      </w:r>
      <w:r w:rsidRPr="00C5192C">
        <w:rPr>
          <w:rFonts w:asciiTheme="minorEastAsia" w:eastAsiaTheme="minorEastAsia" w:hAnsiTheme="minorEastAsia" w:hint="eastAsia"/>
          <w:sz w:val="24"/>
        </w:rPr>
        <w:t>或以上版本浏览器</w:t>
      </w:r>
      <w:proofErr w:type="gramStart"/>
      <w:r w:rsidRPr="00C5192C">
        <w:rPr>
          <w:rFonts w:asciiTheme="minorEastAsia" w:eastAsiaTheme="minorEastAsia" w:hAnsiTheme="minorEastAsia" w:hint="eastAsia"/>
          <w:sz w:val="24"/>
        </w:rPr>
        <w:t>或谷歌等</w:t>
      </w:r>
      <w:proofErr w:type="gramEnd"/>
      <w:r w:rsidRPr="00C5192C">
        <w:rPr>
          <w:rFonts w:asciiTheme="minorEastAsia" w:eastAsiaTheme="minorEastAsia" w:hAnsiTheme="minorEastAsia" w:hint="eastAsia"/>
          <w:sz w:val="24"/>
        </w:rPr>
        <w:t>其他浏览器，登录本软件。有两种登录方式：</w:t>
      </w:r>
    </w:p>
    <w:p w:rsidR="000A1301" w:rsidRPr="00C5192C" w:rsidRDefault="000A1301" w:rsidP="00C5192C">
      <w:pPr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1、通过南京信息工程大学校园信息门户登录（仅限教职工，如下图）：</w:t>
      </w:r>
    </w:p>
    <w:p w:rsidR="000A1301" w:rsidRPr="00C5192C" w:rsidRDefault="000A1301" w:rsidP="00A743D4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FE79BE8" wp14:editId="03550207">
            <wp:extent cx="4920343" cy="20809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27" cy="208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301" w:rsidRPr="00C5192C" w:rsidRDefault="000A1301" w:rsidP="00C5192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点击“校园信息门户”按钮进入登录页面，登陆后显示如下页面:</w:t>
      </w:r>
    </w:p>
    <w:p w:rsidR="000A1301" w:rsidRPr="00C5192C" w:rsidRDefault="000A1301" w:rsidP="00A743D4">
      <w:pPr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F3B8BD9" wp14:editId="5A7104B6">
            <wp:extent cx="5273396" cy="190804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301" w:rsidRPr="00C5192C" w:rsidRDefault="000A1301" w:rsidP="00C5192C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点击页面上快速通道里的“财务系统”按钮即可直接进入“网上报销系统”及原有的“高级财务查询系统”（两套系统的用户名与密码均相同）。</w:t>
      </w:r>
    </w:p>
    <w:p w:rsidR="000A1301" w:rsidRPr="00C5192C" w:rsidRDefault="000A1301" w:rsidP="00C5192C">
      <w:pPr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2、可以通过南京信息工程大学财务处网站进入（教职工与学生均可登录）</w:t>
      </w:r>
    </w:p>
    <w:p w:rsidR="000A1301" w:rsidRPr="00C5192C" w:rsidRDefault="000A1301" w:rsidP="00A743D4">
      <w:pPr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3CCE94B5" wp14:editId="5C2BAE62">
            <wp:extent cx="4175943" cy="20791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52" cy="208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301" w:rsidRPr="00C5192C" w:rsidRDefault="000A1301" w:rsidP="00C5192C">
      <w:pPr>
        <w:adjustRightInd w:val="0"/>
        <w:snapToGrid w:val="0"/>
        <w:ind w:firstLineChars="196" w:firstLine="472"/>
        <w:rPr>
          <w:rFonts w:asciiTheme="minorEastAsia" w:eastAsiaTheme="minorEastAsia" w:hAnsiTheme="minorEastAsia"/>
          <w:b/>
          <w:color w:val="FF0000"/>
          <w:sz w:val="24"/>
        </w:rPr>
      </w:pP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（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1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）若是老师初次登陆系统，用户名：工号；密码：身份证后六位。</w:t>
      </w:r>
    </w:p>
    <w:p w:rsidR="000A1301" w:rsidRPr="00C5192C" w:rsidRDefault="000A1301" w:rsidP="00C5192C">
      <w:pPr>
        <w:adjustRightInd w:val="0"/>
        <w:snapToGrid w:val="0"/>
        <w:ind w:firstLineChars="196" w:firstLine="472"/>
        <w:rPr>
          <w:rFonts w:asciiTheme="minorEastAsia" w:eastAsiaTheme="minorEastAsia" w:hAnsiTheme="minorEastAsia"/>
          <w:b/>
          <w:color w:val="FF0000"/>
          <w:sz w:val="24"/>
        </w:rPr>
      </w:pP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（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2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）若是本科生初始登陆系统，用户名：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01+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学号；密码：同用户名。</w:t>
      </w:r>
    </w:p>
    <w:p w:rsidR="000A1301" w:rsidRPr="00C5192C" w:rsidRDefault="000A1301" w:rsidP="00C5192C">
      <w:pPr>
        <w:adjustRightInd w:val="0"/>
        <w:snapToGrid w:val="0"/>
        <w:ind w:firstLineChars="196" w:firstLine="472"/>
        <w:rPr>
          <w:rFonts w:asciiTheme="minorEastAsia" w:eastAsiaTheme="minorEastAsia" w:hAnsiTheme="minorEastAsia"/>
          <w:b/>
          <w:color w:val="FF0000"/>
          <w:sz w:val="24"/>
        </w:rPr>
      </w:pP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（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3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）若是研究生初始登陆系统，用户名：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90+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学号；密码：同用户名。</w:t>
      </w:r>
    </w:p>
    <w:p w:rsidR="000A1301" w:rsidRPr="00C5192C" w:rsidRDefault="000A1301" w:rsidP="00C5192C">
      <w:pPr>
        <w:adjustRightInd w:val="0"/>
        <w:snapToGrid w:val="0"/>
        <w:ind w:firstLineChars="196" w:firstLine="472"/>
        <w:rPr>
          <w:rFonts w:asciiTheme="minorEastAsia" w:eastAsiaTheme="minorEastAsia" w:hAnsiTheme="minorEastAsia"/>
          <w:b/>
          <w:color w:val="FF0000"/>
          <w:sz w:val="24"/>
        </w:rPr>
      </w:pP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（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4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）若是滨江生初始登陆系统，用户名：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50+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学号；密码：同用户名。</w:t>
      </w:r>
    </w:p>
    <w:p w:rsidR="000A1301" w:rsidRPr="00C5192C" w:rsidRDefault="000A1301" w:rsidP="00C5192C">
      <w:pPr>
        <w:adjustRightInd w:val="0"/>
        <w:snapToGrid w:val="0"/>
        <w:ind w:firstLineChars="196" w:firstLine="472"/>
        <w:rPr>
          <w:rFonts w:asciiTheme="minorEastAsia" w:eastAsiaTheme="minorEastAsia" w:hAnsiTheme="minorEastAsia"/>
          <w:b/>
          <w:color w:val="FF0000"/>
          <w:sz w:val="24"/>
        </w:rPr>
      </w:pP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lastRenderedPageBreak/>
        <w:t>（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5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）若还是不清楚账号密码的，请咨询财务处综合科</w:t>
      </w:r>
      <w:r w:rsidRPr="00C5192C">
        <w:rPr>
          <w:rFonts w:asciiTheme="minorEastAsia" w:eastAsiaTheme="minorEastAsia" w:hAnsiTheme="minorEastAsia"/>
          <w:b/>
          <w:color w:val="FF0000"/>
          <w:sz w:val="24"/>
        </w:rPr>
        <w:t>58731111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。</w:t>
      </w:r>
    </w:p>
    <w:p w:rsidR="000A1301" w:rsidRPr="00C5192C" w:rsidRDefault="000A1301" w:rsidP="00C5192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两种登录方式都可进入如下界面。</w:t>
      </w:r>
    </w:p>
    <w:p w:rsidR="000A1301" w:rsidRPr="00C5192C" w:rsidRDefault="000A1301" w:rsidP="00A743D4">
      <w:pPr>
        <w:pStyle w:val="10"/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C5192C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2CDBC26" wp14:editId="79B7A969">
            <wp:extent cx="5273396" cy="152700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301" w:rsidRPr="00C5192C" w:rsidRDefault="000A1301" w:rsidP="00C5192C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左边显示“网上预约报账系统”，点击指定系统进入即可。</w:t>
      </w:r>
    </w:p>
    <w:p w:rsidR="00820E53" w:rsidRPr="00C5192C" w:rsidRDefault="00F75940" w:rsidP="00A743D4">
      <w:pPr>
        <w:spacing w:line="360" w:lineRule="auto"/>
        <w:outlineLvl w:val="0"/>
        <w:rPr>
          <w:rFonts w:asciiTheme="minorEastAsia" w:eastAsiaTheme="minorEastAsia" w:hAnsiTheme="minorEastAsia"/>
          <w:b/>
          <w:sz w:val="24"/>
        </w:rPr>
      </w:pPr>
      <w:r w:rsidRPr="00C5192C">
        <w:rPr>
          <w:rFonts w:asciiTheme="minorEastAsia" w:eastAsiaTheme="minorEastAsia" w:hAnsiTheme="minorEastAsia" w:hint="eastAsia"/>
          <w:b/>
          <w:sz w:val="24"/>
        </w:rPr>
        <w:t>二</w:t>
      </w:r>
      <w:r w:rsidR="00820E53" w:rsidRPr="00C5192C">
        <w:rPr>
          <w:rFonts w:asciiTheme="minorEastAsia" w:eastAsiaTheme="minorEastAsia" w:hAnsiTheme="minorEastAsia" w:hint="eastAsia"/>
          <w:b/>
          <w:sz w:val="24"/>
        </w:rPr>
        <w:t>、酬金申报业务</w:t>
      </w:r>
    </w:p>
    <w:p w:rsidR="00814CBB" w:rsidRPr="00C5192C" w:rsidRDefault="00814CBB" w:rsidP="00C5192C">
      <w:pPr>
        <w:tabs>
          <w:tab w:val="center" w:pos="4153"/>
        </w:tabs>
        <w:ind w:firstLineChars="196" w:firstLine="472"/>
        <w:jc w:val="left"/>
        <w:rPr>
          <w:rFonts w:asciiTheme="minorEastAsia" w:eastAsiaTheme="minorEastAsia" w:hAnsiTheme="minorEastAsia"/>
          <w:b/>
          <w:color w:val="FF0000"/>
          <w:sz w:val="24"/>
        </w:rPr>
      </w:pPr>
      <w:r w:rsidRPr="00C5192C">
        <w:rPr>
          <w:rFonts w:asciiTheme="minorEastAsia" w:eastAsiaTheme="minorEastAsia" w:hAnsiTheme="minorEastAsia" w:hint="eastAsia"/>
          <w:b/>
          <w:color w:val="FF0000"/>
          <w:sz w:val="24"/>
        </w:rPr>
        <w:t>首先要分清酬金发放的人员类型，按照不同的人员类型分别填写申请单，</w:t>
      </w:r>
      <w:r w:rsidRPr="00C5192C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一张预约单只能有一种人员类型。</w:t>
      </w:r>
    </w:p>
    <w:p w:rsidR="00820E53" w:rsidRPr="00C5192C" w:rsidRDefault="00814CBB" w:rsidP="00C5192C">
      <w:pPr>
        <w:tabs>
          <w:tab w:val="center" w:pos="4153"/>
        </w:tabs>
        <w:ind w:firstLineChars="147" w:firstLine="353"/>
        <w:jc w:val="center"/>
        <w:rPr>
          <w:rFonts w:asciiTheme="minorEastAsia" w:eastAsiaTheme="minorEastAsia" w:hAnsiTheme="minorEastAsia"/>
          <w:b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15EB1669" wp14:editId="76C777F5">
            <wp:extent cx="2887980" cy="1868830"/>
            <wp:effectExtent l="171450" t="171450" r="369570" b="3409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723" cy="1882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0E53" w:rsidRPr="00C5192C" w:rsidRDefault="00820E53" w:rsidP="00820E53">
      <w:pPr>
        <w:spacing w:line="360" w:lineRule="auto"/>
        <w:ind w:firstLineChars="196" w:firstLine="470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点击</w:t>
      </w:r>
      <w:r w:rsidR="00F75940" w:rsidRPr="00C5192C">
        <w:rPr>
          <w:rFonts w:asciiTheme="minorEastAsia" w:eastAsiaTheme="minorEastAsia" w:hAnsiTheme="minorEastAsia" w:hint="eastAsia"/>
          <w:sz w:val="24"/>
        </w:rPr>
        <w:t>【</w:t>
      </w:r>
      <w:r w:rsidRPr="00C5192C">
        <w:rPr>
          <w:rFonts w:asciiTheme="minorEastAsia" w:eastAsiaTheme="minorEastAsia" w:hAnsiTheme="minorEastAsia" w:hint="eastAsia"/>
          <w:sz w:val="24"/>
        </w:rPr>
        <w:t>申请报销单</w:t>
      </w:r>
      <w:r w:rsidR="00F75940" w:rsidRPr="00C5192C">
        <w:rPr>
          <w:rFonts w:asciiTheme="minorEastAsia" w:eastAsiaTheme="minorEastAsia" w:hAnsiTheme="minorEastAsia" w:hint="eastAsia"/>
          <w:sz w:val="24"/>
        </w:rPr>
        <w:t>】</w:t>
      </w:r>
      <w:r w:rsidRPr="00C5192C">
        <w:rPr>
          <w:rFonts w:asciiTheme="minorEastAsia" w:eastAsiaTheme="minorEastAsia" w:hAnsiTheme="minorEastAsia" w:hint="eastAsia"/>
          <w:sz w:val="24"/>
        </w:rPr>
        <w:t>，选择“</w:t>
      </w:r>
      <w:r w:rsidR="00F75940" w:rsidRPr="00C5192C">
        <w:rPr>
          <w:rFonts w:asciiTheme="minorEastAsia" w:eastAsiaTheme="minorEastAsia" w:hAnsiTheme="minorEastAsia" w:hint="eastAsia"/>
          <w:sz w:val="24"/>
        </w:rPr>
        <w:t>酬金申报业务</w:t>
      </w:r>
      <w:r w:rsidRPr="00C5192C">
        <w:rPr>
          <w:rFonts w:asciiTheme="minorEastAsia" w:eastAsiaTheme="minorEastAsia" w:hAnsiTheme="minorEastAsia" w:hint="eastAsia"/>
          <w:sz w:val="24"/>
        </w:rPr>
        <w:t>”，</w:t>
      </w:r>
      <w:r w:rsidR="00C5192C" w:rsidRPr="00C5192C">
        <w:rPr>
          <w:rFonts w:asciiTheme="minorEastAsia" w:eastAsiaTheme="minorEastAsia" w:hAnsiTheme="minorEastAsia" w:hint="eastAsia"/>
          <w:sz w:val="24"/>
        </w:rPr>
        <w:t>以下</w:t>
      </w:r>
      <w:r w:rsidRPr="00C5192C">
        <w:rPr>
          <w:rFonts w:asciiTheme="minorEastAsia" w:eastAsiaTheme="minorEastAsia" w:hAnsiTheme="minorEastAsia" w:hint="eastAsia"/>
          <w:sz w:val="24"/>
        </w:rPr>
        <w:t>内容按要求填写完毕后，即可点击【下一步】继续。</w:t>
      </w:r>
    </w:p>
    <w:p w:rsidR="00820E53" w:rsidRPr="00C5192C" w:rsidRDefault="0017589E" w:rsidP="0017589E">
      <w:pPr>
        <w:spacing w:line="360" w:lineRule="auto"/>
        <w:ind w:firstLineChars="196" w:firstLine="412"/>
        <w:jc w:val="center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4A527496" wp14:editId="7EB944AA">
            <wp:extent cx="5486400" cy="1266190"/>
            <wp:effectExtent l="171450" t="171450" r="361950" b="3340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9EB" w:rsidRDefault="00DE29EB" w:rsidP="00C5192C">
      <w:pPr>
        <w:tabs>
          <w:tab w:val="center" w:pos="4153"/>
        </w:tabs>
        <w:ind w:firstLineChars="200" w:firstLine="480"/>
        <w:jc w:val="left"/>
        <w:rPr>
          <w:rFonts w:asciiTheme="minorEastAsia" w:eastAsiaTheme="minorEastAsia" w:hAnsiTheme="minorEastAsia"/>
          <w:b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【人员类型】选择酬金发放人员的类型：“校内人员”、“学生”、“校外人员劳务”三种人员类型</w:t>
      </w:r>
      <w:r w:rsidR="000C0B95" w:rsidRPr="00C5192C">
        <w:rPr>
          <w:rFonts w:asciiTheme="minorEastAsia" w:eastAsiaTheme="minorEastAsia" w:hAnsiTheme="minorEastAsia" w:hint="eastAsia"/>
          <w:sz w:val="24"/>
        </w:rPr>
        <w:t>。</w:t>
      </w:r>
      <w:r w:rsidR="000C0B95" w:rsidRPr="00C5192C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根据不同的人员类型，分别申请不同的预约单</w:t>
      </w:r>
      <w:r w:rsidR="000C0B95" w:rsidRPr="00C5192C">
        <w:rPr>
          <w:rFonts w:asciiTheme="minorEastAsia" w:eastAsiaTheme="minorEastAsia" w:hAnsiTheme="minorEastAsia" w:hint="eastAsia"/>
          <w:b/>
          <w:sz w:val="24"/>
        </w:rPr>
        <w:t>。</w:t>
      </w:r>
    </w:p>
    <w:p w:rsidR="00DE29EB" w:rsidRDefault="0017589E" w:rsidP="00503E7C">
      <w:pPr>
        <w:tabs>
          <w:tab w:val="center" w:pos="4153"/>
        </w:tabs>
        <w:ind w:firstLineChars="200" w:firstLine="420"/>
        <w:jc w:val="center"/>
        <w:rPr>
          <w:rFonts w:asciiTheme="minorEastAsia" w:eastAsiaTheme="minorEastAsia" w:hAnsiTheme="minorEastAsia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6FD5174" wp14:editId="7F2AA36E">
            <wp:extent cx="5486400" cy="778510"/>
            <wp:effectExtent l="171450" t="171450" r="361950" b="3454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708C" w:rsidRPr="00F874EA" w:rsidRDefault="00AF708C" w:rsidP="00AF708C">
      <w:pPr>
        <w:tabs>
          <w:tab w:val="center" w:pos="4153"/>
        </w:tabs>
        <w:ind w:firstLineChars="200" w:firstLine="482"/>
        <w:rPr>
          <w:rFonts w:asciiTheme="minorEastAsia" w:eastAsiaTheme="minorEastAsia" w:hAnsiTheme="minorEastAsia"/>
          <w:b/>
          <w:color w:val="FF0000"/>
          <w:sz w:val="24"/>
        </w:rPr>
      </w:pPr>
      <w:r w:rsidRPr="00F874EA">
        <w:rPr>
          <w:rFonts w:asciiTheme="minorEastAsia" w:eastAsiaTheme="minorEastAsia" w:hAnsiTheme="minorEastAsia" w:hint="eastAsia"/>
          <w:b/>
          <w:color w:val="FF0000"/>
          <w:sz w:val="24"/>
        </w:rPr>
        <w:t>在填写申报酬金发放业务时请首先按照人员类型、有无卡号、能否直接支付将发放人员分类，分别独立申请酬金预约单，分类方式如下</w:t>
      </w:r>
      <w:r w:rsidR="00F874EA" w:rsidRPr="00F874EA">
        <w:rPr>
          <w:rFonts w:asciiTheme="minorEastAsia" w:eastAsiaTheme="minorEastAsia" w:hAnsiTheme="minorEastAsia" w:hint="eastAsia"/>
          <w:b/>
          <w:color w:val="FF0000"/>
          <w:sz w:val="24"/>
        </w:rPr>
        <w:t>：</w:t>
      </w:r>
    </w:p>
    <w:p w:rsidR="00AF708C" w:rsidRPr="00AF708C" w:rsidRDefault="00211EEA" w:rsidP="00AF708C">
      <w:pPr>
        <w:pStyle w:val="a6"/>
        <w:numPr>
          <w:ilvl w:val="0"/>
          <w:numId w:val="3"/>
        </w:numPr>
        <w:tabs>
          <w:tab w:val="center" w:pos="4153"/>
        </w:tabs>
        <w:ind w:firstLineChars="0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校内教职工</w:t>
      </w:r>
      <w:r w:rsidR="00DF579A">
        <w:rPr>
          <w:rFonts w:asciiTheme="minorEastAsia" w:eastAsiaTheme="minorEastAsia" w:hAnsiTheme="minorEastAsia" w:hint="eastAsia"/>
          <w:b/>
          <w:sz w:val="24"/>
        </w:rPr>
        <w:t>（发放类型默认选择）</w:t>
      </w:r>
    </w:p>
    <w:p w:rsidR="00AF708C" w:rsidRPr="00DF579A" w:rsidRDefault="00AF708C" w:rsidP="00DF579A">
      <w:pPr>
        <w:pStyle w:val="a6"/>
        <w:numPr>
          <w:ilvl w:val="0"/>
          <w:numId w:val="3"/>
        </w:numPr>
        <w:tabs>
          <w:tab w:val="center" w:pos="4153"/>
        </w:tabs>
        <w:ind w:firstLineChars="0"/>
        <w:rPr>
          <w:rFonts w:asciiTheme="minorEastAsia" w:eastAsiaTheme="minorEastAsia" w:hAnsiTheme="minorEastAsia"/>
          <w:b/>
          <w:sz w:val="24"/>
        </w:rPr>
      </w:pPr>
      <w:r w:rsidRPr="00AF708C">
        <w:rPr>
          <w:rFonts w:asciiTheme="minorEastAsia" w:eastAsiaTheme="minorEastAsia" w:hAnsiTheme="minorEastAsia" w:hint="eastAsia"/>
          <w:b/>
          <w:sz w:val="24"/>
        </w:rPr>
        <w:t>校内外籍教师卡号为英文</w:t>
      </w:r>
      <w:proofErr w:type="gramStart"/>
      <w:r w:rsidRPr="00AF708C">
        <w:rPr>
          <w:rFonts w:asciiTheme="minorEastAsia" w:eastAsiaTheme="minorEastAsia" w:hAnsiTheme="minorEastAsia" w:hint="eastAsia"/>
          <w:b/>
          <w:sz w:val="24"/>
        </w:rPr>
        <w:t>户名且</w:t>
      </w:r>
      <w:proofErr w:type="gramEnd"/>
      <w:r w:rsidRPr="00AF708C">
        <w:rPr>
          <w:rFonts w:asciiTheme="minorEastAsia" w:eastAsiaTheme="minorEastAsia" w:hAnsiTheme="minorEastAsia" w:hint="eastAsia"/>
          <w:b/>
          <w:sz w:val="24"/>
        </w:rPr>
        <w:t>无法支付的人员</w:t>
      </w:r>
      <w:r w:rsidR="00DF579A">
        <w:rPr>
          <w:rFonts w:asciiTheme="minorEastAsia" w:eastAsiaTheme="minorEastAsia" w:hAnsiTheme="minorEastAsia" w:hint="eastAsia"/>
          <w:b/>
          <w:sz w:val="24"/>
        </w:rPr>
        <w:t>（发放类型选择‘银行代发’）</w:t>
      </w:r>
    </w:p>
    <w:p w:rsidR="00AF708C" w:rsidRPr="00AF708C" w:rsidRDefault="00AF708C" w:rsidP="00AF708C">
      <w:pPr>
        <w:pStyle w:val="a6"/>
        <w:numPr>
          <w:ilvl w:val="0"/>
          <w:numId w:val="3"/>
        </w:numPr>
        <w:tabs>
          <w:tab w:val="center" w:pos="4153"/>
        </w:tabs>
        <w:ind w:firstLineChars="0"/>
        <w:rPr>
          <w:rFonts w:asciiTheme="minorEastAsia" w:eastAsiaTheme="minorEastAsia" w:hAnsiTheme="minorEastAsia"/>
          <w:b/>
          <w:sz w:val="24"/>
        </w:rPr>
      </w:pPr>
      <w:r w:rsidRPr="00AF708C">
        <w:rPr>
          <w:rFonts w:asciiTheme="minorEastAsia" w:eastAsiaTheme="minorEastAsia" w:hAnsiTheme="minorEastAsia" w:hint="eastAsia"/>
          <w:b/>
          <w:sz w:val="24"/>
        </w:rPr>
        <w:t>本校学生</w:t>
      </w:r>
      <w:r w:rsidR="00DF579A">
        <w:rPr>
          <w:rFonts w:asciiTheme="minorEastAsia" w:eastAsiaTheme="minorEastAsia" w:hAnsiTheme="minorEastAsia" w:hint="eastAsia"/>
          <w:b/>
          <w:sz w:val="24"/>
        </w:rPr>
        <w:t>（发放类型默认选择）</w:t>
      </w:r>
    </w:p>
    <w:p w:rsidR="00AF708C" w:rsidRPr="00AF708C" w:rsidRDefault="00AF708C" w:rsidP="00AF708C">
      <w:pPr>
        <w:pStyle w:val="a6"/>
        <w:numPr>
          <w:ilvl w:val="0"/>
          <w:numId w:val="3"/>
        </w:numPr>
        <w:tabs>
          <w:tab w:val="center" w:pos="4153"/>
        </w:tabs>
        <w:ind w:firstLineChars="0"/>
        <w:rPr>
          <w:rFonts w:asciiTheme="minorEastAsia" w:eastAsiaTheme="minorEastAsia" w:hAnsiTheme="minorEastAsia"/>
          <w:b/>
          <w:sz w:val="24"/>
        </w:rPr>
      </w:pPr>
      <w:r w:rsidRPr="00AF708C">
        <w:rPr>
          <w:rFonts w:asciiTheme="minorEastAsia" w:eastAsiaTheme="minorEastAsia" w:hAnsiTheme="minorEastAsia" w:hint="eastAsia"/>
          <w:b/>
          <w:sz w:val="24"/>
        </w:rPr>
        <w:t>校外人员有银行卡号且可以直接通过无现金支付的人员</w:t>
      </w:r>
      <w:r w:rsidR="00DF579A">
        <w:rPr>
          <w:rFonts w:asciiTheme="minorEastAsia" w:eastAsiaTheme="minorEastAsia" w:hAnsiTheme="minorEastAsia" w:hint="eastAsia"/>
          <w:b/>
          <w:sz w:val="24"/>
        </w:rPr>
        <w:t>（发放类型默认选择）</w:t>
      </w:r>
    </w:p>
    <w:p w:rsidR="00AF708C" w:rsidRPr="00F874EA" w:rsidRDefault="00AF708C" w:rsidP="00F874EA">
      <w:pPr>
        <w:pStyle w:val="a6"/>
        <w:numPr>
          <w:ilvl w:val="0"/>
          <w:numId w:val="3"/>
        </w:numPr>
        <w:tabs>
          <w:tab w:val="center" w:pos="4153"/>
        </w:tabs>
        <w:ind w:firstLineChars="0"/>
        <w:rPr>
          <w:rFonts w:asciiTheme="minorEastAsia" w:eastAsiaTheme="minorEastAsia" w:hAnsiTheme="minorEastAsia"/>
          <w:b/>
          <w:sz w:val="24"/>
        </w:rPr>
      </w:pPr>
      <w:r w:rsidRPr="00AF708C">
        <w:rPr>
          <w:rFonts w:asciiTheme="minorEastAsia" w:eastAsiaTheme="minorEastAsia" w:hAnsiTheme="minorEastAsia" w:hint="eastAsia"/>
          <w:b/>
          <w:sz w:val="24"/>
        </w:rPr>
        <w:t>校外人员无银行卡号或英文户名无法支付的人员</w:t>
      </w:r>
      <w:r w:rsidR="00DF579A">
        <w:rPr>
          <w:rFonts w:asciiTheme="minorEastAsia" w:eastAsiaTheme="minorEastAsia" w:hAnsiTheme="minorEastAsia" w:hint="eastAsia"/>
          <w:b/>
          <w:sz w:val="24"/>
        </w:rPr>
        <w:t>（</w:t>
      </w:r>
      <w:r w:rsidR="00F874EA">
        <w:rPr>
          <w:rFonts w:asciiTheme="minorEastAsia" w:eastAsiaTheme="minorEastAsia" w:hAnsiTheme="minorEastAsia" w:hint="eastAsia"/>
          <w:b/>
          <w:sz w:val="24"/>
        </w:rPr>
        <w:t>在填写校外人员信息维护时，</w:t>
      </w:r>
      <w:r w:rsidR="00DF579A">
        <w:rPr>
          <w:rFonts w:asciiTheme="minorEastAsia" w:eastAsiaTheme="minorEastAsia" w:hAnsiTheme="minorEastAsia" w:hint="eastAsia"/>
          <w:b/>
          <w:sz w:val="24"/>
        </w:rPr>
        <w:t>发放类型选择‘银行代发’）</w:t>
      </w:r>
    </w:p>
    <w:p w:rsidR="00DE29EB" w:rsidRDefault="00C5192C" w:rsidP="00C5192C">
      <w:pPr>
        <w:tabs>
          <w:tab w:val="center" w:pos="4153"/>
        </w:tabs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根据项目的预算，</w:t>
      </w:r>
      <w:r w:rsidR="00DE29EB" w:rsidRPr="00C5192C">
        <w:rPr>
          <w:rFonts w:asciiTheme="minorEastAsia" w:eastAsiaTheme="minorEastAsia" w:hAnsiTheme="minorEastAsia" w:hint="eastAsia"/>
          <w:sz w:val="24"/>
        </w:rPr>
        <w:t>每种人员类型具有各自的【酬金性质】，选择本次发放的酬金属于哪种酬金。</w:t>
      </w:r>
    </w:p>
    <w:p w:rsidR="00503E7C" w:rsidRPr="00C5192C" w:rsidRDefault="00503E7C" w:rsidP="00503E7C">
      <w:pPr>
        <w:tabs>
          <w:tab w:val="center" w:pos="4153"/>
        </w:tabs>
        <w:ind w:firstLineChars="200" w:firstLine="420"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069B6EF2" wp14:editId="13FBFFD3">
            <wp:extent cx="5486400" cy="1035050"/>
            <wp:effectExtent l="171450" t="171450" r="361950" b="3365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464" w:rsidRPr="00C5192C" w:rsidRDefault="00DE29EB" w:rsidP="00503E7C">
      <w:pPr>
        <w:tabs>
          <w:tab w:val="center" w:pos="4153"/>
        </w:tabs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酬金发放名单可以</w:t>
      </w:r>
      <w:r w:rsidR="00445059" w:rsidRPr="00C5192C">
        <w:rPr>
          <w:rFonts w:asciiTheme="minorEastAsia" w:eastAsiaTheme="minorEastAsia" w:hAnsiTheme="minorEastAsia" w:hint="eastAsia"/>
          <w:sz w:val="24"/>
        </w:rPr>
        <w:t>【</w:t>
      </w:r>
      <w:r w:rsidRPr="00C5192C">
        <w:rPr>
          <w:rFonts w:asciiTheme="minorEastAsia" w:eastAsiaTheme="minorEastAsia" w:hAnsiTheme="minorEastAsia" w:hint="eastAsia"/>
          <w:sz w:val="24"/>
        </w:rPr>
        <w:t>单笔录入</w:t>
      </w:r>
      <w:r w:rsidR="00445059" w:rsidRPr="00C5192C">
        <w:rPr>
          <w:rFonts w:asciiTheme="minorEastAsia" w:eastAsiaTheme="minorEastAsia" w:hAnsiTheme="minorEastAsia" w:hint="eastAsia"/>
          <w:sz w:val="24"/>
        </w:rPr>
        <w:t>】</w:t>
      </w:r>
      <w:r w:rsidRPr="00C5192C">
        <w:rPr>
          <w:rFonts w:asciiTheme="minorEastAsia" w:eastAsiaTheme="minorEastAsia" w:hAnsiTheme="minorEastAsia" w:hint="eastAsia"/>
          <w:sz w:val="24"/>
        </w:rPr>
        <w:t>、</w:t>
      </w:r>
      <w:r w:rsidR="00445059" w:rsidRPr="00C5192C">
        <w:rPr>
          <w:rFonts w:asciiTheme="minorEastAsia" w:eastAsiaTheme="minorEastAsia" w:hAnsiTheme="minorEastAsia" w:hint="eastAsia"/>
          <w:sz w:val="24"/>
        </w:rPr>
        <w:t>【</w:t>
      </w:r>
      <w:r w:rsidRPr="00C5192C">
        <w:rPr>
          <w:rFonts w:asciiTheme="minorEastAsia" w:eastAsiaTheme="minorEastAsia" w:hAnsiTheme="minorEastAsia" w:hint="eastAsia"/>
          <w:sz w:val="24"/>
        </w:rPr>
        <w:t>常用名单录入</w:t>
      </w:r>
      <w:r w:rsidR="00445059" w:rsidRPr="00C5192C">
        <w:rPr>
          <w:rFonts w:asciiTheme="minorEastAsia" w:eastAsiaTheme="minorEastAsia" w:hAnsiTheme="minorEastAsia" w:hint="eastAsia"/>
          <w:sz w:val="24"/>
        </w:rPr>
        <w:t>】</w:t>
      </w:r>
      <w:r w:rsidRPr="00C5192C">
        <w:rPr>
          <w:rFonts w:asciiTheme="minorEastAsia" w:eastAsiaTheme="minorEastAsia" w:hAnsiTheme="minorEastAsia" w:hint="eastAsia"/>
          <w:sz w:val="24"/>
        </w:rPr>
        <w:t>、</w:t>
      </w:r>
      <w:r w:rsidR="00445059" w:rsidRPr="00C5192C">
        <w:rPr>
          <w:rFonts w:asciiTheme="minorEastAsia" w:eastAsiaTheme="minorEastAsia" w:hAnsiTheme="minorEastAsia" w:hint="eastAsia"/>
          <w:sz w:val="24"/>
        </w:rPr>
        <w:t>【</w:t>
      </w:r>
      <w:r w:rsidRPr="00C5192C">
        <w:rPr>
          <w:rFonts w:asciiTheme="minorEastAsia" w:eastAsiaTheme="minorEastAsia" w:hAnsiTheme="minorEastAsia" w:hint="eastAsia"/>
          <w:sz w:val="24"/>
        </w:rPr>
        <w:t>excel导入</w:t>
      </w:r>
      <w:r w:rsidR="00445059" w:rsidRPr="00C5192C">
        <w:rPr>
          <w:rFonts w:asciiTheme="minorEastAsia" w:eastAsiaTheme="minorEastAsia" w:hAnsiTheme="minorEastAsia" w:hint="eastAsia"/>
          <w:sz w:val="24"/>
        </w:rPr>
        <w:t>】</w:t>
      </w:r>
      <w:r w:rsidRPr="00C5192C">
        <w:rPr>
          <w:rFonts w:asciiTheme="minorEastAsia" w:eastAsiaTheme="minorEastAsia" w:hAnsiTheme="minorEastAsia" w:hint="eastAsia"/>
          <w:sz w:val="24"/>
        </w:rPr>
        <w:t>、</w:t>
      </w:r>
      <w:r w:rsidR="00445059" w:rsidRPr="00C5192C">
        <w:rPr>
          <w:rFonts w:asciiTheme="minorEastAsia" w:eastAsiaTheme="minorEastAsia" w:hAnsiTheme="minorEastAsia" w:hint="eastAsia"/>
          <w:sz w:val="24"/>
        </w:rPr>
        <w:t>【</w:t>
      </w:r>
      <w:r w:rsidRPr="00C5192C">
        <w:rPr>
          <w:rFonts w:asciiTheme="minorEastAsia" w:eastAsiaTheme="minorEastAsia" w:hAnsiTheme="minorEastAsia" w:hint="eastAsia"/>
          <w:sz w:val="24"/>
        </w:rPr>
        <w:t>历史清单导</w:t>
      </w:r>
      <w:r w:rsidR="00982464" w:rsidRPr="00C5192C">
        <w:rPr>
          <w:rFonts w:asciiTheme="minorEastAsia" w:eastAsiaTheme="minorEastAsia" w:hAnsiTheme="minorEastAsia" w:hint="eastAsia"/>
          <w:sz w:val="24"/>
        </w:rPr>
        <w:t>入</w:t>
      </w:r>
      <w:r w:rsidR="00445059" w:rsidRPr="00C5192C">
        <w:rPr>
          <w:rFonts w:asciiTheme="minorEastAsia" w:eastAsiaTheme="minorEastAsia" w:hAnsiTheme="minorEastAsia" w:hint="eastAsia"/>
          <w:sz w:val="24"/>
        </w:rPr>
        <w:t>】</w:t>
      </w:r>
    </w:p>
    <w:p w:rsidR="00C5192C" w:rsidRPr="00C5192C" w:rsidRDefault="00C5192C" w:rsidP="00C5192C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01373D6" wp14:editId="654FBD85">
            <wp:extent cx="5274310" cy="628156"/>
            <wp:effectExtent l="171450" t="171450" r="383540" b="3625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059" w:rsidRPr="00C5192C" w:rsidRDefault="00445059" w:rsidP="00B35265">
      <w:pPr>
        <w:tabs>
          <w:tab w:val="center" w:pos="4153"/>
        </w:tabs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【单笔录入】校内人员</w:t>
      </w:r>
      <w:r w:rsidRPr="00C5192C">
        <w:rPr>
          <w:rFonts w:asciiTheme="minorEastAsia" w:eastAsiaTheme="minorEastAsia" w:hAnsiTheme="minorEastAsia" w:hint="eastAsia"/>
          <w:b/>
          <w:sz w:val="24"/>
        </w:rPr>
        <w:t>直接输入工号或学号</w:t>
      </w:r>
      <w:r w:rsidRPr="00C5192C">
        <w:rPr>
          <w:rFonts w:asciiTheme="minorEastAsia" w:eastAsiaTheme="minorEastAsia" w:hAnsiTheme="minorEastAsia" w:hint="eastAsia"/>
          <w:sz w:val="24"/>
        </w:rPr>
        <w:t>点回车键；校外人员直接输入身份证号</w:t>
      </w:r>
      <w:r w:rsidR="000C0B95" w:rsidRPr="00C5192C">
        <w:rPr>
          <w:rFonts w:asciiTheme="minorEastAsia" w:eastAsiaTheme="minorEastAsia" w:hAnsiTheme="minorEastAsia" w:hint="eastAsia"/>
          <w:sz w:val="24"/>
        </w:rPr>
        <w:t>、护照</w:t>
      </w:r>
      <w:r w:rsidRPr="00C5192C">
        <w:rPr>
          <w:rFonts w:asciiTheme="minorEastAsia" w:eastAsiaTheme="minorEastAsia" w:hAnsiTheme="minorEastAsia" w:hint="eastAsia"/>
          <w:sz w:val="24"/>
        </w:rPr>
        <w:t>等个人信息。</w:t>
      </w:r>
    </w:p>
    <w:p w:rsidR="00C60D31" w:rsidRPr="00C5192C" w:rsidRDefault="00C60D31" w:rsidP="00C60D31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3F267CEB" wp14:editId="429328E6">
            <wp:extent cx="3986916" cy="1949620"/>
            <wp:effectExtent l="171450" t="171450" r="356870" b="3365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420" cy="1949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142" w:rsidRPr="00C5192C" w:rsidRDefault="00DD6142" w:rsidP="00B35265">
      <w:pPr>
        <w:tabs>
          <w:tab w:val="center" w:pos="4153"/>
        </w:tabs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【常用名单录入】在【酬金发放名单维护】中的【酬金常用发放名单管理】添加后才可使用该功能。</w:t>
      </w:r>
    </w:p>
    <w:p w:rsidR="00C60D31" w:rsidRPr="00C5192C" w:rsidRDefault="00C60D31" w:rsidP="00C60D31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 wp14:anchorId="2294DE1E" wp14:editId="4419E137">
            <wp:extent cx="3869871" cy="997029"/>
            <wp:effectExtent l="171450" t="171450" r="359410" b="3365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005" cy="997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D31" w:rsidRPr="00C5192C" w:rsidRDefault="00C60D31" w:rsidP="00C60D31">
      <w:pPr>
        <w:tabs>
          <w:tab w:val="center" w:pos="4153"/>
        </w:tabs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【历史清单导】已报销的劳务费发放记录。</w:t>
      </w:r>
    </w:p>
    <w:p w:rsidR="00DD6142" w:rsidRPr="00C5192C" w:rsidRDefault="00DD6142" w:rsidP="00B35265">
      <w:pPr>
        <w:tabs>
          <w:tab w:val="center" w:pos="4153"/>
        </w:tabs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【excel导入】</w:t>
      </w:r>
      <w:r w:rsidR="00832AD8" w:rsidRPr="00C5192C">
        <w:rPr>
          <w:rFonts w:asciiTheme="minorEastAsia" w:eastAsiaTheme="minorEastAsia" w:hAnsiTheme="minorEastAsia" w:hint="eastAsia"/>
          <w:sz w:val="24"/>
        </w:rPr>
        <w:t>导出模板后根据学号、工号即可导入</w:t>
      </w:r>
    </w:p>
    <w:p w:rsidR="00C60D31" w:rsidRPr="00C5192C" w:rsidRDefault="00C60D31" w:rsidP="00C60D31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2FE1DD4A" wp14:editId="06F31F5A">
            <wp:extent cx="5274310" cy="1525521"/>
            <wp:effectExtent l="171450" t="171450" r="383540" b="3606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D31" w:rsidRPr="00C5192C" w:rsidRDefault="00C60D31" w:rsidP="00C60D31">
      <w:pPr>
        <w:tabs>
          <w:tab w:val="center" w:pos="4153"/>
        </w:tabs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点击【导出】，出现下图：</w:t>
      </w:r>
    </w:p>
    <w:p w:rsidR="00C60D31" w:rsidRPr="00C5192C" w:rsidRDefault="00C60D31" w:rsidP="00C60D31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38066D67" wp14:editId="699FDA9D">
            <wp:extent cx="2312511" cy="2253342"/>
            <wp:effectExtent l="171450" t="171450" r="354965" b="3378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1989" cy="2252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D31" w:rsidRPr="00C5192C" w:rsidRDefault="00C60D31" w:rsidP="00C60D31">
      <w:pPr>
        <w:tabs>
          <w:tab w:val="center" w:pos="4153"/>
        </w:tabs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【导出文件名】随意填写，点击【执行】另存为就可以，然后按照导入的模板将相关校外人员信息批量导入到【校外人员信息维护中】。</w:t>
      </w:r>
    </w:p>
    <w:p w:rsidR="00C60D31" w:rsidRPr="00C5192C" w:rsidRDefault="00C60D31" w:rsidP="00CD4443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0CDA21B0" wp14:editId="274B04E0">
            <wp:extent cx="5274310" cy="501182"/>
            <wp:effectExtent l="171450" t="171450" r="383540" b="3562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4EA" w:rsidRPr="00F874EA" w:rsidRDefault="00C60D31" w:rsidP="00F874EA">
      <w:pPr>
        <w:tabs>
          <w:tab w:val="center" w:pos="4153"/>
        </w:tabs>
        <w:rPr>
          <w:rFonts w:asciiTheme="minorEastAsia" w:eastAsiaTheme="minorEastAsia" w:hAnsiTheme="minorEastAsia"/>
          <w:b/>
          <w:color w:val="FF0000"/>
          <w:sz w:val="24"/>
        </w:rPr>
      </w:pPr>
      <w:r w:rsidRPr="00F874EA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特别</w:t>
      </w:r>
      <w:r w:rsidR="00832AD8" w:rsidRPr="00F874EA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注意：发放校外人员</w:t>
      </w:r>
      <w:r w:rsidRPr="00F874EA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酬金</w:t>
      </w:r>
      <w:r w:rsidR="00832AD8" w:rsidRPr="00F874EA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，必须先在【校外人员信息维护】中输入维护</w:t>
      </w:r>
      <w:r w:rsidRPr="00F874EA">
        <w:rPr>
          <w:rFonts w:asciiTheme="minorEastAsia" w:eastAsiaTheme="minorEastAsia" w:hAnsiTheme="minorEastAsia" w:hint="eastAsia"/>
          <w:b/>
          <w:sz w:val="24"/>
        </w:rPr>
        <w:t>，</w:t>
      </w:r>
      <w:r w:rsidRPr="00F874EA">
        <w:rPr>
          <w:rFonts w:asciiTheme="minorEastAsia" w:eastAsiaTheme="minorEastAsia" w:hAnsiTheme="minorEastAsia" w:hint="eastAsia"/>
          <w:sz w:val="24"/>
        </w:rPr>
        <w:t>目的是为了确认该校外人员的“人员性质”（校外人员-国内、校外人员-国外适应不同的劳务税率）。</w:t>
      </w:r>
      <w:r w:rsidR="00EE5D58" w:rsidRPr="00F874EA">
        <w:rPr>
          <w:rFonts w:asciiTheme="minorEastAsia" w:eastAsiaTheme="minorEastAsia" w:hAnsiTheme="minorEastAsia" w:hint="eastAsia"/>
          <w:sz w:val="24"/>
        </w:rPr>
        <w:t>然后再发放，否则会出现报</w:t>
      </w:r>
      <w:r w:rsidR="00EE5D58" w:rsidRPr="00F874EA">
        <w:rPr>
          <w:rFonts w:asciiTheme="minorEastAsia" w:eastAsiaTheme="minorEastAsia" w:hAnsiTheme="minorEastAsia" w:hint="eastAsia"/>
          <w:sz w:val="24"/>
        </w:rPr>
        <w:lastRenderedPageBreak/>
        <w:t>错。</w:t>
      </w:r>
      <w:r w:rsidR="00F874EA" w:rsidRPr="00F874EA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其中校外人员无银行卡号或英文户名无法支付的人员（在填写校外人员信息维护时，发放类型选择‘</w:t>
      </w:r>
      <w:r w:rsidR="004949F0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作盘</w:t>
      </w:r>
      <w:r w:rsidR="00F874EA" w:rsidRPr="00F874EA">
        <w:rPr>
          <w:rFonts w:asciiTheme="minorEastAsia" w:eastAsiaTheme="minorEastAsia" w:hAnsiTheme="minorEastAsia" w:hint="eastAsia"/>
          <w:b/>
          <w:color w:val="FF0000"/>
          <w:sz w:val="24"/>
          <w:highlight w:val="yellow"/>
        </w:rPr>
        <w:t>代发’）</w:t>
      </w:r>
    </w:p>
    <w:p w:rsidR="002923BB" w:rsidRPr="00F874EA" w:rsidRDefault="002923BB" w:rsidP="00F874EA">
      <w:pPr>
        <w:tabs>
          <w:tab w:val="center" w:pos="4153"/>
        </w:tabs>
        <w:ind w:firstLineChars="196" w:firstLine="470"/>
        <w:jc w:val="left"/>
        <w:rPr>
          <w:rFonts w:asciiTheme="minorEastAsia" w:eastAsiaTheme="minorEastAsia" w:hAnsiTheme="minorEastAsia"/>
          <w:sz w:val="24"/>
        </w:rPr>
      </w:pPr>
    </w:p>
    <w:p w:rsidR="00EE5D58" w:rsidRPr="00C5192C" w:rsidRDefault="00EE5D58" w:rsidP="00C5192C">
      <w:pPr>
        <w:tabs>
          <w:tab w:val="center" w:pos="4153"/>
        </w:tabs>
        <w:ind w:firstLineChars="196" w:firstLine="470"/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2A63BA6" wp14:editId="7E4B30EF">
            <wp:extent cx="5274310" cy="1468138"/>
            <wp:effectExtent l="171450" t="171450" r="383540" b="3606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3BB" w:rsidRPr="00CD4443" w:rsidRDefault="003F652A" w:rsidP="00CD4443">
      <w:pPr>
        <w:widowControl/>
        <w:jc w:val="center"/>
        <w:rPr>
          <w:rFonts w:asciiTheme="minorEastAsia" w:eastAsiaTheme="minorEastAsia" w:hAnsiTheme="minorEastAsia" w:cs="宋体"/>
          <w:kern w:val="0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7B594738" wp14:editId="2B0E195E">
            <wp:extent cx="4191755" cy="2156522"/>
            <wp:effectExtent l="171450" t="171450" r="361315" b="3390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768" cy="2158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9EB" w:rsidRPr="00C5192C" w:rsidRDefault="00FC6271" w:rsidP="00EE5D58">
      <w:pPr>
        <w:tabs>
          <w:tab w:val="center" w:pos="4153"/>
        </w:tabs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点击【提交发放清单】，</w:t>
      </w:r>
      <w:r w:rsidR="001D5E4B" w:rsidRPr="00C5192C">
        <w:rPr>
          <w:rFonts w:asciiTheme="minorEastAsia" w:eastAsiaTheme="minorEastAsia" w:hAnsiTheme="minorEastAsia" w:hint="eastAsia"/>
          <w:sz w:val="24"/>
        </w:rPr>
        <w:t>生成酬金申报业务预约单</w:t>
      </w:r>
    </w:p>
    <w:p w:rsidR="001D5E4B" w:rsidRPr="00C5192C" w:rsidRDefault="003F652A" w:rsidP="005110DA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0D96688" wp14:editId="6F3F43EC">
            <wp:extent cx="5274310" cy="2266000"/>
            <wp:effectExtent l="171450" t="171450" r="383540" b="3632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059" w:rsidRPr="00C5192C" w:rsidRDefault="00CE570A" w:rsidP="00A2648F">
      <w:pPr>
        <w:tabs>
          <w:tab w:val="center" w:pos="4153"/>
        </w:tabs>
        <w:ind w:firstLineChars="250" w:firstLine="600"/>
        <w:jc w:val="left"/>
        <w:rPr>
          <w:rFonts w:asciiTheme="minorEastAsia" w:eastAsiaTheme="minorEastAsia" w:hAnsiTheme="minorEastAsia"/>
          <w:sz w:val="24"/>
        </w:rPr>
      </w:pPr>
      <w:r w:rsidRPr="00C5192C">
        <w:rPr>
          <w:rFonts w:asciiTheme="minorEastAsia" w:eastAsiaTheme="minorEastAsia" w:hAnsiTheme="minorEastAsia" w:hint="eastAsia"/>
          <w:sz w:val="24"/>
        </w:rPr>
        <w:t>相关经办人、负责人、审批人签字，同发放清单票据一同交到财务大厅预审。</w:t>
      </w:r>
    </w:p>
    <w:p w:rsidR="005B5C26" w:rsidRPr="00C5192C" w:rsidRDefault="005B5C26" w:rsidP="00084A33">
      <w:pPr>
        <w:tabs>
          <w:tab w:val="center" w:pos="4153"/>
        </w:tabs>
        <w:jc w:val="left"/>
        <w:rPr>
          <w:rFonts w:asciiTheme="minorEastAsia" w:eastAsiaTheme="minorEastAsia" w:hAnsiTheme="minorEastAsia"/>
          <w:b/>
          <w:sz w:val="24"/>
        </w:rPr>
      </w:pPr>
    </w:p>
    <w:p w:rsidR="00084A33" w:rsidRPr="00C5192C" w:rsidRDefault="00CD4443" w:rsidP="006B5E0F">
      <w:pPr>
        <w:pStyle w:val="1"/>
        <w:rPr>
          <w:rFonts w:asciiTheme="minorEastAsia" w:eastAsiaTheme="minorEastAsia" w:hAnsiTheme="minorEastAsia"/>
          <w:b w:val="0"/>
          <w:sz w:val="24"/>
        </w:rPr>
      </w:pPr>
      <w:r w:rsidRPr="00CD4443">
        <w:rPr>
          <w:rFonts w:asciiTheme="minorEastAsia" w:eastAsiaTheme="minorEastAsia" w:hAnsiTheme="minorEastAsia" w:hint="eastAsia"/>
          <w:sz w:val="24"/>
          <w:highlight w:val="yellow"/>
        </w:rPr>
        <w:lastRenderedPageBreak/>
        <w:t>三、</w:t>
      </w:r>
      <w:r w:rsidR="00084A33" w:rsidRPr="00CD4443">
        <w:rPr>
          <w:rFonts w:asciiTheme="minorEastAsia" w:eastAsiaTheme="minorEastAsia" w:hAnsiTheme="minorEastAsia" w:hint="eastAsia"/>
          <w:sz w:val="24"/>
          <w:highlight w:val="yellow"/>
        </w:rPr>
        <w:t>注意事项：</w:t>
      </w:r>
    </w:p>
    <w:p w:rsidR="005C4E36" w:rsidRPr="00A575EE" w:rsidRDefault="005C4E3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 w:rsidRPr="00A575EE">
        <w:rPr>
          <w:rFonts w:ascii="Helvetica" w:hAnsi="Helvetica" w:cs="Helvetica"/>
          <w:color w:val="333333"/>
          <w:kern w:val="0"/>
          <w:szCs w:val="21"/>
        </w:rPr>
        <w:t>1</w:t>
      </w:r>
      <w:r w:rsidRPr="00A575EE">
        <w:rPr>
          <w:rFonts w:ascii="Helvetica" w:hAnsi="Helvetica" w:cs="Helvetica" w:hint="eastAsia"/>
          <w:color w:val="333333"/>
          <w:kern w:val="0"/>
          <w:szCs w:val="21"/>
        </w:rPr>
        <w:t>、一旦生成预约单，状态会变为已预约，该笔业务的预约金额会占用项目的相关预算项金额。</w:t>
      </w:r>
    </w:p>
    <w:p w:rsidR="00DB7CCB" w:rsidRPr="00A575EE" w:rsidRDefault="00383023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 w:rsidRPr="00A575EE">
        <w:rPr>
          <w:rFonts w:ascii="Helvetica" w:hAnsi="Helvetica" w:cs="Helvetica" w:hint="eastAsia"/>
          <w:color w:val="333333"/>
          <w:kern w:val="0"/>
          <w:szCs w:val="21"/>
        </w:rPr>
        <w:t>2</w:t>
      </w:r>
      <w:r w:rsidR="00F231E9" w:rsidRPr="00A575EE">
        <w:rPr>
          <w:rFonts w:ascii="Helvetica" w:hAnsi="Helvetica" w:cs="Helvetica" w:hint="eastAsia"/>
          <w:color w:val="333333"/>
          <w:kern w:val="0"/>
          <w:szCs w:val="21"/>
        </w:rPr>
        <w:t>、</w:t>
      </w:r>
      <w:r w:rsidR="00DB7CCB" w:rsidRPr="00A575EE">
        <w:rPr>
          <w:rFonts w:ascii="Helvetica" w:hAnsi="Helvetica" w:cs="Helvetica"/>
          <w:color w:val="333333"/>
          <w:kern w:val="0"/>
          <w:szCs w:val="21"/>
        </w:rPr>
        <w:t>由于计划增加运行薪酬新系统的原因，财务查询平台中</w:t>
      </w:r>
      <w:r w:rsidR="00DB7CCB" w:rsidRPr="00A575EE">
        <w:rPr>
          <w:rFonts w:ascii="Helvetica" w:hAnsi="Helvetica" w:cs="Helvetica"/>
          <w:color w:val="333333"/>
          <w:kern w:val="0"/>
          <w:szCs w:val="21"/>
        </w:rPr>
        <w:t>2016</w:t>
      </w:r>
      <w:r w:rsidR="00DB7CCB" w:rsidRPr="00A575EE">
        <w:rPr>
          <w:rFonts w:ascii="Helvetica" w:hAnsi="Helvetica" w:cs="Helvetica"/>
          <w:color w:val="333333"/>
          <w:kern w:val="0"/>
          <w:szCs w:val="21"/>
        </w:rPr>
        <w:t>年</w:t>
      </w:r>
      <w:r w:rsidR="00DB7CCB" w:rsidRPr="00A575EE">
        <w:rPr>
          <w:rFonts w:ascii="Helvetica" w:hAnsi="Helvetica" w:cs="Helvetica"/>
          <w:color w:val="333333"/>
          <w:kern w:val="0"/>
          <w:szCs w:val="21"/>
        </w:rPr>
        <w:t>8</w:t>
      </w:r>
      <w:r w:rsidR="00DB7CCB" w:rsidRPr="00A575EE">
        <w:rPr>
          <w:rFonts w:ascii="Helvetica" w:hAnsi="Helvetica" w:cs="Helvetica"/>
          <w:color w:val="333333"/>
          <w:kern w:val="0"/>
          <w:szCs w:val="21"/>
        </w:rPr>
        <w:t>月之前的所有工资数据请在财务查询模块财务信息发布中查询。</w:t>
      </w:r>
    </w:p>
    <w:p w:rsidR="00460654" w:rsidRPr="00383023" w:rsidRDefault="00460654" w:rsidP="005110DA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38302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9E67E36" wp14:editId="2A84BDFA">
            <wp:extent cx="4771177" cy="1802445"/>
            <wp:effectExtent l="171450" t="171450" r="353695" b="3505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2983" cy="1803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654" w:rsidRPr="00A575EE" w:rsidRDefault="00EA5E89" w:rsidP="00A575EE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 w:rsidRPr="00A575EE">
        <w:rPr>
          <w:rFonts w:ascii="Helvetica" w:hAnsi="Helvetica" w:cs="Helvetica"/>
          <w:color w:val="333333"/>
          <w:kern w:val="0"/>
          <w:szCs w:val="21"/>
        </w:rPr>
        <w:t>启用薪酬系统后，发放的工资在财务查询模块中</w:t>
      </w:r>
      <w:r w:rsidRPr="00A575EE">
        <w:rPr>
          <w:rFonts w:ascii="Helvetica" w:hAnsi="Helvetica" w:cs="Helvetica"/>
          <w:color w:val="333333"/>
          <w:kern w:val="0"/>
          <w:szCs w:val="21"/>
        </w:rPr>
        <w:t>“</w:t>
      </w:r>
      <w:r w:rsidRPr="00A575EE">
        <w:rPr>
          <w:rFonts w:ascii="Helvetica" w:hAnsi="Helvetica" w:cs="Helvetica"/>
          <w:color w:val="333333"/>
          <w:kern w:val="0"/>
          <w:szCs w:val="21"/>
        </w:rPr>
        <w:t>个人工资查询</w:t>
      </w:r>
      <w:r w:rsidRPr="00A575EE">
        <w:rPr>
          <w:rFonts w:ascii="Helvetica" w:hAnsi="Helvetica" w:cs="Helvetica"/>
          <w:color w:val="333333"/>
          <w:kern w:val="0"/>
          <w:szCs w:val="21"/>
        </w:rPr>
        <w:t>”</w:t>
      </w:r>
      <w:r w:rsidRPr="00A575EE">
        <w:rPr>
          <w:rFonts w:ascii="Helvetica" w:hAnsi="Helvetica" w:cs="Helvetica"/>
          <w:color w:val="333333"/>
          <w:kern w:val="0"/>
          <w:szCs w:val="21"/>
        </w:rPr>
        <w:t>中查看，发放的酬金在</w:t>
      </w:r>
      <w:r w:rsidRPr="00A575EE">
        <w:rPr>
          <w:rFonts w:ascii="Helvetica" w:hAnsi="Helvetica" w:cs="Helvetica"/>
          <w:color w:val="333333"/>
          <w:kern w:val="0"/>
          <w:szCs w:val="21"/>
        </w:rPr>
        <w:t>“</w:t>
      </w:r>
      <w:r w:rsidRPr="00A575EE">
        <w:rPr>
          <w:rFonts w:ascii="Helvetica" w:hAnsi="Helvetica" w:cs="Helvetica"/>
          <w:color w:val="333333"/>
          <w:kern w:val="0"/>
          <w:szCs w:val="21"/>
        </w:rPr>
        <w:t>个人酬金查询</w:t>
      </w:r>
      <w:r w:rsidRPr="00A575EE">
        <w:rPr>
          <w:rFonts w:ascii="Helvetica" w:hAnsi="Helvetica" w:cs="Helvetica"/>
          <w:color w:val="333333"/>
          <w:kern w:val="0"/>
          <w:szCs w:val="21"/>
        </w:rPr>
        <w:t>”</w:t>
      </w:r>
      <w:r w:rsidRPr="00A575EE">
        <w:rPr>
          <w:rFonts w:ascii="Helvetica" w:hAnsi="Helvetica" w:cs="Helvetica"/>
          <w:color w:val="333333"/>
          <w:kern w:val="0"/>
          <w:szCs w:val="21"/>
        </w:rPr>
        <w:t>中查看，其中</w:t>
      </w:r>
      <w:proofErr w:type="gramStart"/>
      <w:r w:rsidRPr="00A575EE">
        <w:rPr>
          <w:rFonts w:ascii="Helvetica" w:hAnsi="Helvetica" w:cs="Helvetica"/>
          <w:color w:val="333333"/>
          <w:kern w:val="0"/>
          <w:szCs w:val="21"/>
        </w:rPr>
        <w:t>中</w:t>
      </w:r>
      <w:proofErr w:type="gramEnd"/>
      <w:r w:rsidRPr="00A575EE">
        <w:rPr>
          <w:rFonts w:ascii="Helvetica" w:hAnsi="Helvetica" w:cs="Helvetica"/>
          <w:color w:val="333333"/>
          <w:kern w:val="0"/>
          <w:szCs w:val="21"/>
        </w:rPr>
        <w:t>信卡中发放的酬金也在个人酬金查询中查看。</w:t>
      </w:r>
    </w:p>
    <w:p w:rsidR="005C4E36" w:rsidRPr="00383023" w:rsidRDefault="00460654" w:rsidP="00383023">
      <w:pPr>
        <w:tabs>
          <w:tab w:val="center" w:pos="4153"/>
        </w:tabs>
        <w:jc w:val="center"/>
        <w:rPr>
          <w:rFonts w:asciiTheme="minorEastAsia" w:eastAsiaTheme="minorEastAsia" w:hAnsiTheme="minorEastAsia"/>
          <w:sz w:val="24"/>
        </w:rPr>
      </w:pPr>
      <w:r w:rsidRPr="0038302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4178E9ED" wp14:editId="56B2F539">
            <wp:extent cx="5274310" cy="2302017"/>
            <wp:effectExtent l="171450" t="171450" r="364490" b="3460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486" w:rsidRPr="00A669D8" w:rsidRDefault="00F12486" w:rsidP="00F12486">
      <w:pPr>
        <w:ind w:firstLineChars="200" w:firstLine="420"/>
        <w:jc w:val="left"/>
        <w:rPr>
          <w:rFonts w:ascii="Helvetica" w:hAnsi="Helvetica" w:cs="Helvetica"/>
          <w:color w:val="333333"/>
          <w:kern w:val="0"/>
          <w:szCs w:val="21"/>
        </w:rPr>
      </w:pPr>
      <w:r w:rsidRPr="00A669D8">
        <w:rPr>
          <w:rFonts w:ascii="Helvetica" w:hAnsi="Helvetica" w:cs="Helvetica" w:hint="eastAsia"/>
          <w:color w:val="333333"/>
          <w:kern w:val="0"/>
          <w:szCs w:val="21"/>
        </w:rPr>
        <w:t>3.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银行卡号以</w:t>
      </w:r>
      <w:r>
        <w:rPr>
          <w:rFonts w:ascii="Helvetica" w:hAnsi="Helvetica" w:cs="Helvetica" w:hint="eastAsia"/>
          <w:color w:val="333333"/>
          <w:kern w:val="0"/>
          <w:szCs w:val="21"/>
        </w:rPr>
        <w:t>系统中的工资卡号、学生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银行卡号为</w:t>
      </w:r>
      <w:r>
        <w:rPr>
          <w:rFonts w:ascii="Helvetica" w:hAnsi="Helvetica" w:cs="Helvetica" w:hint="eastAsia"/>
          <w:color w:val="333333"/>
          <w:kern w:val="0"/>
          <w:szCs w:val="21"/>
        </w:rPr>
        <w:t>准。老师、学生在输入人员信息时请注意核对银行卡号是否正确，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如需修改</w:t>
      </w:r>
      <w:r>
        <w:rPr>
          <w:rFonts w:ascii="Helvetica" w:hAnsi="Helvetica" w:cs="Helvetica" w:hint="eastAsia"/>
          <w:color w:val="333333"/>
          <w:kern w:val="0"/>
          <w:szCs w:val="21"/>
        </w:rPr>
        <w:t>卡号，须持本人身份证件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来财务处综合科</w:t>
      </w:r>
      <w:r>
        <w:rPr>
          <w:rFonts w:ascii="Helvetica" w:hAnsi="Helvetica" w:cs="Helvetica" w:hint="eastAsia"/>
          <w:color w:val="333333"/>
          <w:kern w:val="0"/>
          <w:szCs w:val="21"/>
        </w:rPr>
        <w:t>进行修改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。</w:t>
      </w:r>
    </w:p>
    <w:p w:rsidR="00F12486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4.</w:t>
      </w:r>
      <w:r>
        <w:rPr>
          <w:rFonts w:ascii="Helvetica" w:hAnsi="Helvetica" w:cs="Helvetica" w:hint="eastAsia"/>
          <w:color w:val="333333"/>
          <w:kern w:val="0"/>
          <w:szCs w:val="21"/>
        </w:rPr>
        <w:t>因农行支付系统还在修复完善，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无银行卡号、卡号</w:t>
      </w:r>
      <w:r>
        <w:rPr>
          <w:rFonts w:ascii="Helvetica" w:hAnsi="Helvetica" w:cs="Helvetica" w:hint="eastAsia"/>
          <w:color w:val="333333"/>
          <w:kern w:val="0"/>
          <w:szCs w:val="21"/>
        </w:rPr>
        <w:t>户名为英文、非农行卡号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，</w:t>
      </w:r>
      <w:r>
        <w:rPr>
          <w:rFonts w:ascii="Helvetica" w:hAnsi="Helvetica" w:cs="Helvetica" w:hint="eastAsia"/>
          <w:color w:val="333333"/>
          <w:kern w:val="0"/>
          <w:szCs w:val="21"/>
        </w:rPr>
        <w:t>预约时</w:t>
      </w:r>
      <w:proofErr w:type="gramStart"/>
      <w:r w:rsidRPr="000E0D2A">
        <w:rPr>
          <w:rFonts w:ascii="Helvetica" w:hAnsi="Helvetica" w:cs="Helvetica" w:hint="eastAsia"/>
          <w:color w:val="333333"/>
          <w:kern w:val="0"/>
          <w:szCs w:val="21"/>
        </w:rPr>
        <w:t>卡类型</w:t>
      </w:r>
      <w:proofErr w:type="gramEnd"/>
      <w:r w:rsidRPr="000E0D2A">
        <w:rPr>
          <w:rFonts w:ascii="Helvetica" w:hAnsi="Helvetica" w:cs="Helvetica" w:hint="eastAsia"/>
          <w:color w:val="333333"/>
          <w:kern w:val="0"/>
          <w:szCs w:val="21"/>
        </w:rPr>
        <w:t>需要选择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作盘代发</w:t>
      </w:r>
      <w:r>
        <w:rPr>
          <w:rFonts w:ascii="Helvetica" w:hAnsi="Helvetica" w:cs="Helvetica" w:hint="eastAsia"/>
          <w:color w:val="333333"/>
          <w:kern w:val="0"/>
          <w:szCs w:val="21"/>
        </w:rPr>
        <w:t>”。</w:t>
      </w:r>
    </w:p>
    <w:p w:rsidR="00F12486" w:rsidRPr="00A669D8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5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.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一张预约申请单只能选择发放一种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人员类型</w:t>
      </w:r>
      <w:r>
        <w:rPr>
          <w:rFonts w:ascii="Helvetica" w:hAnsi="Helvetica" w:cs="Helvetica" w:hint="eastAsia"/>
          <w:color w:val="333333"/>
          <w:kern w:val="0"/>
          <w:szCs w:val="21"/>
        </w:rPr>
        <w:t>”、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一种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酬金性质</w:t>
      </w:r>
      <w:r>
        <w:rPr>
          <w:rFonts w:ascii="Helvetica" w:hAnsi="Helvetica" w:cs="Helvetica" w:hint="eastAsia"/>
          <w:color w:val="333333"/>
          <w:kern w:val="0"/>
          <w:szCs w:val="21"/>
        </w:rPr>
        <w:t>”、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一种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支付方式</w:t>
      </w:r>
      <w:r>
        <w:rPr>
          <w:rFonts w:ascii="Helvetica" w:hAnsi="Helvetica" w:cs="Helvetica" w:hint="eastAsia"/>
          <w:color w:val="333333"/>
          <w:kern w:val="0"/>
          <w:szCs w:val="21"/>
        </w:rPr>
        <w:t>”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。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人员类型</w:t>
      </w:r>
      <w:r>
        <w:rPr>
          <w:rFonts w:ascii="Helvetica" w:hAnsi="Helvetica" w:cs="Helvetica" w:hint="eastAsia"/>
          <w:color w:val="333333"/>
          <w:kern w:val="0"/>
          <w:szCs w:val="21"/>
        </w:rPr>
        <w:t>”分为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校内人员</w:t>
      </w:r>
      <w:r>
        <w:rPr>
          <w:rFonts w:ascii="Helvetica" w:hAnsi="Helvetica" w:cs="Helvetica" w:hint="eastAsia"/>
          <w:color w:val="333333"/>
          <w:kern w:val="0"/>
          <w:szCs w:val="21"/>
        </w:rPr>
        <w:t>、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校外人员</w:t>
      </w:r>
      <w:r>
        <w:rPr>
          <w:rFonts w:ascii="Helvetica" w:hAnsi="Helvetica" w:cs="Helvetica" w:hint="eastAsia"/>
          <w:color w:val="333333"/>
          <w:kern w:val="0"/>
          <w:szCs w:val="21"/>
        </w:rPr>
        <w:t>、本校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学生</w:t>
      </w:r>
      <w:r>
        <w:rPr>
          <w:rFonts w:ascii="Helvetica" w:hAnsi="Helvetica" w:cs="Helvetica" w:hint="eastAsia"/>
          <w:color w:val="333333"/>
          <w:kern w:val="0"/>
          <w:szCs w:val="21"/>
        </w:rPr>
        <w:t>三类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分别填写申报；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酬金性质</w:t>
      </w:r>
      <w:r>
        <w:rPr>
          <w:rFonts w:ascii="Helvetica" w:hAnsi="Helvetica" w:cs="Helvetica" w:hint="eastAsia"/>
          <w:color w:val="333333"/>
          <w:kern w:val="0"/>
          <w:szCs w:val="21"/>
        </w:rPr>
        <w:t>”按照预约系统中的酬金类型选择；“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支付类型</w:t>
      </w:r>
      <w:r>
        <w:rPr>
          <w:rFonts w:ascii="Helvetica" w:hAnsi="Helvetica" w:cs="Helvetica" w:hint="eastAsia"/>
          <w:color w:val="333333"/>
          <w:kern w:val="0"/>
          <w:szCs w:val="21"/>
        </w:rPr>
        <w:t>”分为</w:t>
      </w:r>
      <w:r>
        <w:rPr>
          <w:rFonts w:ascii="Helvetica" w:hAnsi="Helvetica" w:cs="Helvetica" w:hint="eastAsia"/>
          <w:color w:val="333333"/>
          <w:kern w:val="0"/>
          <w:szCs w:val="21"/>
        </w:rPr>
        <w:t>01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农业银行、</w:t>
      </w:r>
      <w:r>
        <w:rPr>
          <w:rFonts w:ascii="Helvetica" w:hAnsi="Helvetica" w:cs="Helvetica" w:hint="eastAsia"/>
          <w:color w:val="333333"/>
          <w:kern w:val="0"/>
          <w:szCs w:val="21"/>
        </w:rPr>
        <w:t>00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作盘代发</w:t>
      </w:r>
      <w:r>
        <w:rPr>
          <w:rFonts w:ascii="Helvetica" w:hAnsi="Helvetica" w:cs="Helvetica" w:hint="eastAsia"/>
          <w:color w:val="333333"/>
          <w:kern w:val="0"/>
          <w:szCs w:val="21"/>
        </w:rPr>
        <w:t>两类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。</w:t>
      </w:r>
    </w:p>
    <w:p w:rsidR="00F12486" w:rsidRPr="00A669D8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6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.</w:t>
      </w:r>
      <w:r>
        <w:rPr>
          <w:rFonts w:ascii="Helvetica" w:hAnsi="Helvetica" w:cs="Helvetica" w:hint="eastAsia"/>
          <w:color w:val="333333"/>
          <w:kern w:val="0"/>
          <w:szCs w:val="21"/>
        </w:rPr>
        <w:t>发放校外人员劳务酬金时，用户登陆系统后必须先在“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校外人员信息维护</w:t>
      </w:r>
      <w:r>
        <w:rPr>
          <w:rFonts w:ascii="Helvetica" w:hAnsi="Helvetica" w:cs="Helvetica" w:hint="eastAsia"/>
          <w:color w:val="333333"/>
          <w:kern w:val="0"/>
          <w:szCs w:val="21"/>
        </w:rPr>
        <w:t>”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中添加校外人员信息，填写校外人员姓名与</w:t>
      </w:r>
      <w:r>
        <w:rPr>
          <w:rFonts w:ascii="Helvetica" w:hAnsi="Helvetica" w:cs="Helvetica" w:hint="eastAsia"/>
          <w:color w:val="333333"/>
          <w:kern w:val="0"/>
          <w:szCs w:val="21"/>
        </w:rPr>
        <w:t>本人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身份证</w:t>
      </w:r>
      <w:r>
        <w:rPr>
          <w:rFonts w:ascii="Helvetica" w:hAnsi="Helvetica" w:cs="Helvetica" w:hint="eastAsia"/>
          <w:color w:val="333333"/>
          <w:kern w:val="0"/>
          <w:szCs w:val="21"/>
        </w:rPr>
        <w:t>必须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一致。</w:t>
      </w:r>
      <w:r>
        <w:rPr>
          <w:rFonts w:ascii="Helvetica" w:hAnsi="Helvetica" w:cs="Helvetica" w:hint="eastAsia"/>
          <w:color w:val="333333"/>
          <w:kern w:val="0"/>
          <w:szCs w:val="21"/>
        </w:rPr>
        <w:t>银行信息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必须</w:t>
      </w:r>
      <w:r>
        <w:rPr>
          <w:rFonts w:ascii="Helvetica" w:hAnsi="Helvetica" w:cs="Helvetica" w:hint="eastAsia"/>
          <w:color w:val="333333"/>
          <w:kern w:val="0"/>
          <w:szCs w:val="21"/>
        </w:rPr>
        <w:t>具体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到某某支行，开户银行联行号必须填写确认，</w:t>
      </w:r>
      <w:r>
        <w:rPr>
          <w:rFonts w:ascii="Helvetica" w:hAnsi="Helvetica" w:cs="Helvetica" w:hint="eastAsia"/>
          <w:color w:val="333333"/>
          <w:kern w:val="0"/>
          <w:szCs w:val="21"/>
        </w:rPr>
        <w:t>以免影响酬金发放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。</w:t>
      </w:r>
    </w:p>
    <w:p w:rsidR="00F12486" w:rsidRPr="00F02EBB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7</w:t>
      </w:r>
      <w:r w:rsidRPr="00A669D8">
        <w:rPr>
          <w:rFonts w:ascii="Helvetica" w:hAnsi="Helvetica" w:cs="Helvetica" w:hint="eastAsia"/>
          <w:color w:val="333333"/>
          <w:kern w:val="0"/>
          <w:szCs w:val="21"/>
        </w:rPr>
        <w:t>.</w:t>
      </w:r>
      <w:r>
        <w:rPr>
          <w:rFonts w:ascii="Helvetica" w:hAnsi="Helvetica" w:cs="Helvetica" w:hint="eastAsia"/>
          <w:color w:val="333333"/>
          <w:kern w:val="0"/>
          <w:szCs w:val="21"/>
        </w:rPr>
        <w:t>不允许代领酬金及</w:t>
      </w:r>
      <w:r w:rsidRPr="00F02EBB">
        <w:rPr>
          <w:rFonts w:ascii="Helvetica" w:hAnsi="Helvetica" w:cs="Helvetica" w:hint="eastAsia"/>
          <w:color w:val="333333"/>
          <w:kern w:val="0"/>
          <w:szCs w:val="21"/>
        </w:rPr>
        <w:t>提前垫付发放酬金</w:t>
      </w:r>
      <w:r>
        <w:rPr>
          <w:rFonts w:ascii="Helvetica" w:hAnsi="Helvetica" w:cs="Helvetica" w:hint="eastAsia"/>
          <w:color w:val="333333"/>
          <w:kern w:val="0"/>
          <w:szCs w:val="21"/>
        </w:rPr>
        <w:t>。</w:t>
      </w:r>
    </w:p>
    <w:p w:rsidR="00F12486" w:rsidRPr="000E0D2A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8.</w:t>
      </w:r>
      <w:r>
        <w:rPr>
          <w:rFonts w:ascii="Helvetica" w:hAnsi="Helvetica" w:cs="Helvetica" w:hint="eastAsia"/>
          <w:color w:val="333333"/>
          <w:kern w:val="0"/>
          <w:szCs w:val="21"/>
        </w:rPr>
        <w:t>预约单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变为</w:t>
      </w:r>
      <w:r>
        <w:rPr>
          <w:rFonts w:ascii="Helvetica" w:hAnsi="Helvetica" w:cs="Helvetica" w:hint="eastAsia"/>
          <w:color w:val="333333"/>
          <w:kern w:val="0"/>
          <w:szCs w:val="21"/>
        </w:rPr>
        <w:t>“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已处理</w:t>
      </w:r>
      <w:r>
        <w:rPr>
          <w:rFonts w:ascii="Helvetica" w:hAnsi="Helvetica" w:cs="Helvetica" w:hint="eastAsia"/>
          <w:color w:val="333333"/>
          <w:kern w:val="0"/>
          <w:szCs w:val="21"/>
        </w:rPr>
        <w:t>”状态后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不可</w:t>
      </w:r>
      <w:r>
        <w:rPr>
          <w:rFonts w:ascii="Helvetica" w:hAnsi="Helvetica" w:cs="Helvetica" w:hint="eastAsia"/>
          <w:color w:val="333333"/>
          <w:kern w:val="0"/>
          <w:szCs w:val="21"/>
        </w:rPr>
        <w:t>修改、撤销及</w:t>
      </w:r>
      <w:r w:rsidRPr="000E0D2A">
        <w:rPr>
          <w:rFonts w:ascii="Helvetica" w:hAnsi="Helvetica" w:cs="Helvetica" w:hint="eastAsia"/>
          <w:color w:val="333333"/>
          <w:kern w:val="0"/>
          <w:szCs w:val="21"/>
        </w:rPr>
        <w:t>退回。</w:t>
      </w:r>
    </w:p>
    <w:p w:rsidR="00F12486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lastRenderedPageBreak/>
        <w:t>9.</w:t>
      </w:r>
      <w:r>
        <w:rPr>
          <w:rFonts w:ascii="Helvetica" w:hAnsi="Helvetica" w:cs="Helvetica" w:hint="eastAsia"/>
          <w:color w:val="333333"/>
          <w:kern w:val="0"/>
          <w:szCs w:val="21"/>
        </w:rPr>
        <w:t>系统中的“酬金常用发放名单管理”中只能添加校内人员及学生信息。</w:t>
      </w:r>
    </w:p>
    <w:p w:rsidR="00F12486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10.</w:t>
      </w:r>
      <w:r>
        <w:rPr>
          <w:rFonts w:ascii="Helvetica" w:hAnsi="Helvetica" w:cs="Helvetica" w:hint="eastAsia"/>
          <w:color w:val="333333"/>
          <w:kern w:val="0"/>
          <w:szCs w:val="21"/>
        </w:rPr>
        <w:t>预约单中发放的金额只能为税前金额</w:t>
      </w:r>
    </w:p>
    <w:p w:rsidR="00F12486" w:rsidRPr="00A669D8" w:rsidRDefault="00F12486" w:rsidP="00F12486">
      <w:pPr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>
        <w:rPr>
          <w:rFonts w:ascii="Helvetica" w:hAnsi="Helvetica" w:cs="Helvetica" w:hint="eastAsia"/>
          <w:color w:val="333333"/>
          <w:kern w:val="0"/>
          <w:szCs w:val="21"/>
        </w:rPr>
        <w:t>11.</w:t>
      </w:r>
      <w:r w:rsidRPr="00584201">
        <w:rPr>
          <w:rFonts w:ascii="Helvetica" w:hAnsi="Helvetica" w:cs="Helvetica" w:hint="eastAsia"/>
          <w:color w:val="333333"/>
          <w:kern w:val="0"/>
          <w:szCs w:val="21"/>
        </w:rPr>
        <w:t>预约申报单修改时，项目编号，报销业务大类、支付方式</w:t>
      </w:r>
      <w:r>
        <w:rPr>
          <w:rFonts w:ascii="Helvetica" w:hAnsi="Helvetica" w:cs="Helvetica" w:hint="eastAsia"/>
          <w:color w:val="333333"/>
          <w:kern w:val="0"/>
          <w:szCs w:val="21"/>
        </w:rPr>
        <w:t>不能</w:t>
      </w:r>
      <w:r w:rsidRPr="00584201">
        <w:rPr>
          <w:rFonts w:ascii="Helvetica" w:hAnsi="Helvetica" w:cs="Helvetica" w:hint="eastAsia"/>
          <w:color w:val="333333"/>
          <w:kern w:val="0"/>
          <w:szCs w:val="21"/>
        </w:rPr>
        <w:t>修改。如果以上三种情况</w:t>
      </w:r>
      <w:r>
        <w:rPr>
          <w:rFonts w:ascii="Helvetica" w:hAnsi="Helvetica" w:cs="Helvetica" w:hint="eastAsia"/>
          <w:color w:val="333333"/>
          <w:kern w:val="0"/>
          <w:szCs w:val="21"/>
        </w:rPr>
        <w:t>需要修改的</w:t>
      </w:r>
      <w:r w:rsidRPr="00584201">
        <w:rPr>
          <w:rFonts w:ascii="Helvetica" w:hAnsi="Helvetica" w:cs="Helvetica" w:hint="eastAsia"/>
          <w:color w:val="333333"/>
          <w:kern w:val="0"/>
          <w:szCs w:val="21"/>
        </w:rPr>
        <w:t>，</w:t>
      </w:r>
      <w:r>
        <w:rPr>
          <w:rFonts w:ascii="Helvetica" w:hAnsi="Helvetica" w:cs="Helvetica" w:hint="eastAsia"/>
          <w:color w:val="333333"/>
          <w:kern w:val="0"/>
          <w:szCs w:val="21"/>
        </w:rPr>
        <w:t>需</w:t>
      </w:r>
      <w:r w:rsidRPr="00584201">
        <w:rPr>
          <w:rFonts w:ascii="Helvetica" w:hAnsi="Helvetica" w:cs="Helvetica" w:hint="eastAsia"/>
          <w:color w:val="333333"/>
          <w:kern w:val="0"/>
          <w:szCs w:val="21"/>
        </w:rPr>
        <w:t>删</w:t>
      </w:r>
      <w:r>
        <w:rPr>
          <w:rFonts w:ascii="Helvetica" w:hAnsi="Helvetica" w:cs="Helvetica" w:hint="eastAsia"/>
          <w:color w:val="333333"/>
          <w:kern w:val="0"/>
          <w:szCs w:val="21"/>
        </w:rPr>
        <w:t>除预约单后，重新申请新预约单</w:t>
      </w:r>
      <w:r w:rsidRPr="00584201">
        <w:rPr>
          <w:rFonts w:ascii="Helvetica" w:hAnsi="Helvetica" w:cs="Helvetica" w:hint="eastAsia"/>
          <w:color w:val="333333"/>
          <w:kern w:val="0"/>
          <w:szCs w:val="21"/>
        </w:rPr>
        <w:t>。</w:t>
      </w:r>
    </w:p>
    <w:p w:rsidR="00FC18E6" w:rsidRPr="00FC18E6" w:rsidRDefault="00FC18E6" w:rsidP="00FC18E6">
      <w:pPr>
        <w:tabs>
          <w:tab w:val="center" w:pos="4153"/>
        </w:tabs>
        <w:ind w:firstLineChars="200" w:firstLine="420"/>
        <w:rPr>
          <w:rFonts w:ascii="Helvetica" w:hAnsi="Helvetica" w:cs="Helvetica"/>
          <w:color w:val="333333"/>
          <w:kern w:val="0"/>
          <w:szCs w:val="21"/>
        </w:rPr>
      </w:pPr>
      <w:r w:rsidRPr="00FC18E6">
        <w:rPr>
          <w:rFonts w:ascii="Helvetica" w:hAnsi="Helvetica" w:cs="Helvetica"/>
          <w:color w:val="333333"/>
          <w:kern w:val="0"/>
          <w:szCs w:val="21"/>
        </w:rPr>
        <w:t>1</w:t>
      </w:r>
      <w:r>
        <w:rPr>
          <w:rFonts w:ascii="Helvetica" w:hAnsi="Helvetica" w:cs="Helvetica" w:hint="eastAsia"/>
          <w:color w:val="333333"/>
          <w:kern w:val="0"/>
          <w:szCs w:val="21"/>
        </w:rPr>
        <w:t>2</w:t>
      </w:r>
      <w:r w:rsidRPr="00FC18E6">
        <w:rPr>
          <w:rFonts w:ascii="Helvetica" w:hAnsi="Helvetica" w:cs="Helvetica"/>
          <w:color w:val="333333"/>
          <w:kern w:val="0"/>
          <w:szCs w:val="21"/>
        </w:rPr>
        <w:t>.</w:t>
      </w:r>
      <w:r w:rsidRPr="00FC18E6">
        <w:rPr>
          <w:rFonts w:ascii="Helvetica" w:hAnsi="Helvetica" w:cs="Helvetica" w:hint="eastAsia"/>
          <w:color w:val="333333"/>
          <w:kern w:val="0"/>
          <w:szCs w:val="21"/>
        </w:rPr>
        <w:t>滨江</w:t>
      </w:r>
      <w:proofErr w:type="gramStart"/>
      <w:r w:rsidRPr="00FC18E6">
        <w:rPr>
          <w:rFonts w:ascii="Helvetica" w:hAnsi="Helvetica" w:cs="Helvetica" w:hint="eastAsia"/>
          <w:color w:val="333333"/>
          <w:kern w:val="0"/>
          <w:szCs w:val="21"/>
        </w:rPr>
        <w:t>学院账套发放</w:t>
      </w:r>
      <w:proofErr w:type="gramEnd"/>
      <w:r w:rsidRPr="00FC18E6">
        <w:rPr>
          <w:rFonts w:ascii="Helvetica" w:hAnsi="Helvetica" w:cs="Helvetica" w:hint="eastAsia"/>
          <w:color w:val="333333"/>
          <w:kern w:val="0"/>
          <w:szCs w:val="21"/>
        </w:rPr>
        <w:t>酬金劳务需要网上取号，填写新版“南京信息工程大学劳务发放清单”到财务处</w:t>
      </w:r>
      <w:r w:rsidRPr="00FC18E6">
        <w:rPr>
          <w:rFonts w:ascii="Helvetica" w:hAnsi="Helvetica" w:cs="Helvetica"/>
          <w:color w:val="333333"/>
          <w:kern w:val="0"/>
          <w:szCs w:val="21"/>
        </w:rPr>
        <w:t>208</w:t>
      </w:r>
      <w:r w:rsidRPr="00FC18E6">
        <w:rPr>
          <w:rFonts w:ascii="Helvetica" w:hAnsi="Helvetica" w:cs="Helvetica" w:hint="eastAsia"/>
          <w:color w:val="333333"/>
          <w:kern w:val="0"/>
          <w:szCs w:val="21"/>
        </w:rPr>
        <w:t>登记，现场报销。</w:t>
      </w:r>
    </w:p>
    <w:p w:rsidR="00383023" w:rsidRPr="00FC18E6" w:rsidRDefault="00383023" w:rsidP="005C4E36">
      <w:pPr>
        <w:tabs>
          <w:tab w:val="center" w:pos="4153"/>
        </w:tabs>
        <w:rPr>
          <w:rFonts w:asciiTheme="minorEastAsia" w:eastAsiaTheme="minorEastAsia" w:hAnsiTheme="minorEastAsia"/>
          <w:sz w:val="24"/>
        </w:rPr>
      </w:pPr>
      <w:bookmarkStart w:id="0" w:name="_GoBack"/>
      <w:bookmarkEnd w:id="0"/>
    </w:p>
    <w:sectPr w:rsidR="00383023" w:rsidRPr="00FC18E6" w:rsidSect="00A743D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4A5" w:rsidRDefault="002C14A5" w:rsidP="00BD08BB">
      <w:r>
        <w:separator/>
      </w:r>
    </w:p>
  </w:endnote>
  <w:endnote w:type="continuationSeparator" w:id="0">
    <w:p w:rsidR="002C14A5" w:rsidRDefault="002C14A5" w:rsidP="00BD0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8E6" w:rsidRDefault="00FC18E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8E6" w:rsidRDefault="00FC18E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8E6" w:rsidRDefault="00FC18E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4A5" w:rsidRDefault="002C14A5" w:rsidP="00BD08BB">
      <w:r>
        <w:separator/>
      </w:r>
    </w:p>
  </w:footnote>
  <w:footnote w:type="continuationSeparator" w:id="0">
    <w:p w:rsidR="002C14A5" w:rsidRDefault="002C14A5" w:rsidP="00BD0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8E6" w:rsidRDefault="00FC18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1CF" w:rsidRDefault="00F401CF" w:rsidP="00FC18E6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8E6" w:rsidRDefault="00FC18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51FD"/>
    <w:multiLevelType w:val="hybridMultilevel"/>
    <w:tmpl w:val="9782DBE2"/>
    <w:lvl w:ilvl="0" w:tplc="A1FA638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C97057B"/>
    <w:multiLevelType w:val="hybridMultilevel"/>
    <w:tmpl w:val="65529364"/>
    <w:lvl w:ilvl="0" w:tplc="DE54D0E4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2C5460D4"/>
    <w:multiLevelType w:val="hybridMultilevel"/>
    <w:tmpl w:val="061254A6"/>
    <w:lvl w:ilvl="0" w:tplc="9516D7A8">
      <w:start w:val="1"/>
      <w:numFmt w:val="japaneseCounting"/>
      <w:lvlText w:val="%1、"/>
      <w:lvlJc w:val="left"/>
      <w:pPr>
        <w:tabs>
          <w:tab w:val="num" w:pos="716"/>
        </w:tabs>
        <w:ind w:left="716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76"/>
        </w:tabs>
        <w:ind w:left="1076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6"/>
        </w:tabs>
        <w:ind w:left="191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36"/>
        </w:tabs>
        <w:ind w:left="233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56"/>
        </w:tabs>
        <w:ind w:left="275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76"/>
        </w:tabs>
        <w:ind w:left="317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96"/>
        </w:tabs>
        <w:ind w:left="359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16"/>
        </w:tabs>
        <w:ind w:left="4016" w:hanging="420"/>
      </w:pPr>
    </w:lvl>
  </w:abstractNum>
  <w:abstractNum w:abstractNumId="3">
    <w:nsid w:val="4FEC5EF8"/>
    <w:multiLevelType w:val="hybridMultilevel"/>
    <w:tmpl w:val="65529364"/>
    <w:lvl w:ilvl="0" w:tplc="DE54D0E4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1A16"/>
    <w:rsid w:val="00050975"/>
    <w:rsid w:val="00066FE2"/>
    <w:rsid w:val="00074E72"/>
    <w:rsid w:val="0008374C"/>
    <w:rsid w:val="00084A33"/>
    <w:rsid w:val="0008610A"/>
    <w:rsid w:val="00090F58"/>
    <w:rsid w:val="000928B1"/>
    <w:rsid w:val="000A1301"/>
    <w:rsid w:val="000C0B95"/>
    <w:rsid w:val="000C6D4D"/>
    <w:rsid w:val="000E486E"/>
    <w:rsid w:val="0011190E"/>
    <w:rsid w:val="00130996"/>
    <w:rsid w:val="00137243"/>
    <w:rsid w:val="00140D79"/>
    <w:rsid w:val="001457A5"/>
    <w:rsid w:val="001512EE"/>
    <w:rsid w:val="001646FF"/>
    <w:rsid w:val="0016765F"/>
    <w:rsid w:val="00174FB0"/>
    <w:rsid w:val="0017589E"/>
    <w:rsid w:val="001A0376"/>
    <w:rsid w:val="001D1BDE"/>
    <w:rsid w:val="001D5E4B"/>
    <w:rsid w:val="00202027"/>
    <w:rsid w:val="00206BC4"/>
    <w:rsid w:val="00211EEA"/>
    <w:rsid w:val="00215FF5"/>
    <w:rsid w:val="00224689"/>
    <w:rsid w:val="00237C35"/>
    <w:rsid w:val="00257D84"/>
    <w:rsid w:val="002914BC"/>
    <w:rsid w:val="002923BB"/>
    <w:rsid w:val="00293857"/>
    <w:rsid w:val="002C14A5"/>
    <w:rsid w:val="002E595F"/>
    <w:rsid w:val="0031519A"/>
    <w:rsid w:val="00353553"/>
    <w:rsid w:val="00383023"/>
    <w:rsid w:val="0039251B"/>
    <w:rsid w:val="003A77CB"/>
    <w:rsid w:val="003C7DF0"/>
    <w:rsid w:val="003F1156"/>
    <w:rsid w:val="003F11AD"/>
    <w:rsid w:val="003F652A"/>
    <w:rsid w:val="004242D3"/>
    <w:rsid w:val="004330CE"/>
    <w:rsid w:val="004430B8"/>
    <w:rsid w:val="00445059"/>
    <w:rsid w:val="004461BA"/>
    <w:rsid w:val="00460654"/>
    <w:rsid w:val="00467EED"/>
    <w:rsid w:val="0047065E"/>
    <w:rsid w:val="004949F0"/>
    <w:rsid w:val="004C1C7A"/>
    <w:rsid w:val="00503E7C"/>
    <w:rsid w:val="005110DA"/>
    <w:rsid w:val="0055020C"/>
    <w:rsid w:val="005532FE"/>
    <w:rsid w:val="0055495A"/>
    <w:rsid w:val="00563575"/>
    <w:rsid w:val="0058431A"/>
    <w:rsid w:val="00590F4C"/>
    <w:rsid w:val="00597B27"/>
    <w:rsid w:val="005A2328"/>
    <w:rsid w:val="005B5C26"/>
    <w:rsid w:val="005C4E36"/>
    <w:rsid w:val="00603A1D"/>
    <w:rsid w:val="00661603"/>
    <w:rsid w:val="006638CB"/>
    <w:rsid w:val="00674BA8"/>
    <w:rsid w:val="006B5E0F"/>
    <w:rsid w:val="006D2EAF"/>
    <w:rsid w:val="006E6CC4"/>
    <w:rsid w:val="00707212"/>
    <w:rsid w:val="007153C4"/>
    <w:rsid w:val="007D13E3"/>
    <w:rsid w:val="007D24E7"/>
    <w:rsid w:val="007D70DA"/>
    <w:rsid w:val="007E4092"/>
    <w:rsid w:val="007E74CE"/>
    <w:rsid w:val="007E7F25"/>
    <w:rsid w:val="00814CBB"/>
    <w:rsid w:val="00820E53"/>
    <w:rsid w:val="00832AD8"/>
    <w:rsid w:val="00841704"/>
    <w:rsid w:val="00851C4C"/>
    <w:rsid w:val="00854301"/>
    <w:rsid w:val="008D1A2C"/>
    <w:rsid w:val="008D2A94"/>
    <w:rsid w:val="008F78B7"/>
    <w:rsid w:val="00900EED"/>
    <w:rsid w:val="009022A1"/>
    <w:rsid w:val="00954D71"/>
    <w:rsid w:val="00957460"/>
    <w:rsid w:val="00964BD2"/>
    <w:rsid w:val="0096703F"/>
    <w:rsid w:val="00973093"/>
    <w:rsid w:val="00974B78"/>
    <w:rsid w:val="00982464"/>
    <w:rsid w:val="009B26FE"/>
    <w:rsid w:val="00A17E9F"/>
    <w:rsid w:val="00A2648F"/>
    <w:rsid w:val="00A575EE"/>
    <w:rsid w:val="00A67B95"/>
    <w:rsid w:val="00A743D4"/>
    <w:rsid w:val="00A8173C"/>
    <w:rsid w:val="00A81A16"/>
    <w:rsid w:val="00AD73CD"/>
    <w:rsid w:val="00AF708C"/>
    <w:rsid w:val="00B12484"/>
    <w:rsid w:val="00B30B98"/>
    <w:rsid w:val="00B34DCE"/>
    <w:rsid w:val="00B35265"/>
    <w:rsid w:val="00B36B1B"/>
    <w:rsid w:val="00B47B45"/>
    <w:rsid w:val="00B74645"/>
    <w:rsid w:val="00BD08BB"/>
    <w:rsid w:val="00BE27B4"/>
    <w:rsid w:val="00C139A3"/>
    <w:rsid w:val="00C307E8"/>
    <w:rsid w:val="00C5192C"/>
    <w:rsid w:val="00C54FF3"/>
    <w:rsid w:val="00C60D31"/>
    <w:rsid w:val="00C70F5D"/>
    <w:rsid w:val="00C77B5F"/>
    <w:rsid w:val="00CA0FC6"/>
    <w:rsid w:val="00CC24F5"/>
    <w:rsid w:val="00CC6288"/>
    <w:rsid w:val="00CD31EF"/>
    <w:rsid w:val="00CD4443"/>
    <w:rsid w:val="00CE570A"/>
    <w:rsid w:val="00CE7454"/>
    <w:rsid w:val="00CE7D02"/>
    <w:rsid w:val="00D04350"/>
    <w:rsid w:val="00D048E6"/>
    <w:rsid w:val="00D2787A"/>
    <w:rsid w:val="00D31787"/>
    <w:rsid w:val="00D8045F"/>
    <w:rsid w:val="00D8542B"/>
    <w:rsid w:val="00D92E39"/>
    <w:rsid w:val="00DB48D1"/>
    <w:rsid w:val="00DB7CCB"/>
    <w:rsid w:val="00DD128C"/>
    <w:rsid w:val="00DD31AE"/>
    <w:rsid w:val="00DD6142"/>
    <w:rsid w:val="00DE29EB"/>
    <w:rsid w:val="00DF579A"/>
    <w:rsid w:val="00E05D68"/>
    <w:rsid w:val="00E5014B"/>
    <w:rsid w:val="00E75A40"/>
    <w:rsid w:val="00EA5E89"/>
    <w:rsid w:val="00EB3D47"/>
    <w:rsid w:val="00EB79F1"/>
    <w:rsid w:val="00ED5FA0"/>
    <w:rsid w:val="00ED6724"/>
    <w:rsid w:val="00EE5D58"/>
    <w:rsid w:val="00EE694E"/>
    <w:rsid w:val="00EF1481"/>
    <w:rsid w:val="00F05F24"/>
    <w:rsid w:val="00F12486"/>
    <w:rsid w:val="00F231E9"/>
    <w:rsid w:val="00F3166E"/>
    <w:rsid w:val="00F401CF"/>
    <w:rsid w:val="00F75940"/>
    <w:rsid w:val="00F874EA"/>
    <w:rsid w:val="00FB6E15"/>
    <w:rsid w:val="00FC18E6"/>
    <w:rsid w:val="00FC6271"/>
    <w:rsid w:val="00FE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08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B5E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D08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D08BB"/>
    <w:rPr>
      <w:kern w:val="2"/>
      <w:sz w:val="18"/>
      <w:szCs w:val="18"/>
    </w:rPr>
  </w:style>
  <w:style w:type="paragraph" w:styleId="a4">
    <w:name w:val="footer"/>
    <w:basedOn w:val="a"/>
    <w:link w:val="Char0"/>
    <w:rsid w:val="00BD08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D08BB"/>
    <w:rPr>
      <w:kern w:val="2"/>
      <w:sz w:val="18"/>
      <w:szCs w:val="18"/>
    </w:rPr>
  </w:style>
  <w:style w:type="paragraph" w:styleId="a5">
    <w:name w:val="Balloon Text"/>
    <w:basedOn w:val="a"/>
    <w:link w:val="Char1"/>
    <w:rsid w:val="00BD08BB"/>
    <w:rPr>
      <w:sz w:val="18"/>
      <w:szCs w:val="18"/>
    </w:rPr>
  </w:style>
  <w:style w:type="character" w:customStyle="1" w:styleId="Char1">
    <w:name w:val="批注框文本 Char"/>
    <w:basedOn w:val="a0"/>
    <w:link w:val="a5"/>
    <w:rsid w:val="00BD08BB"/>
    <w:rPr>
      <w:kern w:val="2"/>
      <w:sz w:val="18"/>
      <w:szCs w:val="18"/>
    </w:rPr>
  </w:style>
  <w:style w:type="paragraph" w:customStyle="1" w:styleId="10">
    <w:name w:val="列出段落1"/>
    <w:basedOn w:val="a"/>
    <w:rsid w:val="00603A1D"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rsid w:val="00B74645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AF708C"/>
    <w:pPr>
      <w:ind w:firstLineChars="200" w:firstLine="420"/>
    </w:pPr>
  </w:style>
  <w:style w:type="character" w:customStyle="1" w:styleId="1Char">
    <w:name w:val="标题 1 Char"/>
    <w:basedOn w:val="a0"/>
    <w:link w:val="1"/>
    <w:rsid w:val="006B5E0F"/>
    <w:rPr>
      <w:b/>
      <w:bCs/>
      <w:kern w:val="44"/>
      <w:sz w:val="44"/>
      <w:szCs w:val="44"/>
    </w:rPr>
  </w:style>
  <w:style w:type="paragraph" w:customStyle="1" w:styleId="pp">
    <w:name w:val="pp"/>
    <w:basedOn w:val="a"/>
    <w:rsid w:val="00F1248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08B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D08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D08BB"/>
    <w:rPr>
      <w:kern w:val="2"/>
      <w:sz w:val="18"/>
      <w:szCs w:val="18"/>
    </w:rPr>
  </w:style>
  <w:style w:type="paragraph" w:styleId="a4">
    <w:name w:val="footer"/>
    <w:basedOn w:val="a"/>
    <w:link w:val="Char0"/>
    <w:rsid w:val="00BD08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D08BB"/>
    <w:rPr>
      <w:kern w:val="2"/>
      <w:sz w:val="18"/>
      <w:szCs w:val="18"/>
    </w:rPr>
  </w:style>
  <w:style w:type="paragraph" w:styleId="a5">
    <w:name w:val="Balloon Text"/>
    <w:basedOn w:val="a"/>
    <w:link w:val="Char1"/>
    <w:rsid w:val="00BD08BB"/>
    <w:rPr>
      <w:sz w:val="18"/>
      <w:szCs w:val="18"/>
    </w:rPr>
  </w:style>
  <w:style w:type="character" w:customStyle="1" w:styleId="Char1">
    <w:name w:val="批注框文本 Char"/>
    <w:basedOn w:val="a0"/>
    <w:link w:val="a5"/>
    <w:rsid w:val="00BD08BB"/>
    <w:rPr>
      <w:kern w:val="2"/>
      <w:sz w:val="18"/>
      <w:szCs w:val="18"/>
    </w:rPr>
  </w:style>
  <w:style w:type="paragraph" w:customStyle="1" w:styleId="10">
    <w:name w:val="列出段落1"/>
    <w:basedOn w:val="a"/>
    <w:rsid w:val="00603A1D"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rsid w:val="00B74645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8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2F2D-8255-47EF-9AA9-B79F939BE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7</Pages>
  <Words>2009</Words>
  <Characters>129</Characters>
  <Application>Microsoft Office Word</Application>
  <DocSecurity>0</DocSecurity>
  <Lines>1</Lines>
  <Paragraphs>4</Paragraphs>
  <ScaleCrop>false</ScaleCrop>
  <Company> 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cao</cp:lastModifiedBy>
  <cp:revision>132</cp:revision>
  <dcterms:created xsi:type="dcterms:W3CDTF">2015-07-20T00:12:00Z</dcterms:created>
  <dcterms:modified xsi:type="dcterms:W3CDTF">2016-10-27T05:19:00Z</dcterms:modified>
</cp:coreProperties>
</file>