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7C" w:rsidRPr="00080595" w:rsidRDefault="00EC097C" w:rsidP="00EC097C">
      <w:pPr>
        <w:spacing w:beforeLines="50" w:before="156" w:afterLines="50" w:after="156" w:line="560" w:lineRule="exact"/>
        <w:ind w:firstLine="643"/>
        <w:jc w:val="center"/>
        <w:rPr>
          <w:rFonts w:ascii="仿宋" w:hAnsi="仿宋" w:cs="黑体"/>
          <w:b/>
          <w:sz w:val="32"/>
          <w:szCs w:val="32"/>
        </w:rPr>
      </w:pPr>
      <w:bookmarkStart w:id="0" w:name="_GoBack"/>
      <w:r w:rsidRPr="00080595">
        <w:rPr>
          <w:rFonts w:ascii="仿宋" w:hAnsi="仿宋" w:cs="黑体" w:hint="eastAsia"/>
          <w:b/>
          <w:sz w:val="32"/>
          <w:szCs w:val="32"/>
        </w:rPr>
        <w:t>南京信息工程大学公务联系情况记录</w:t>
      </w:r>
      <w:bookmarkEnd w:id="0"/>
    </w:p>
    <w:tbl>
      <w:tblPr>
        <w:tblW w:w="8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24"/>
        <w:gridCol w:w="2099"/>
        <w:gridCol w:w="2206"/>
      </w:tblGrid>
      <w:tr w:rsidR="00EC097C" w:rsidTr="00747DF2">
        <w:trPr>
          <w:trHeight w:val="716"/>
          <w:jc w:val="center"/>
        </w:trPr>
        <w:tc>
          <w:tcPr>
            <w:tcW w:w="1854" w:type="dxa"/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来宾单位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校内联系部门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</w:tr>
      <w:tr w:rsidR="00EC097C" w:rsidTr="00747DF2">
        <w:trPr>
          <w:trHeight w:val="626"/>
          <w:jc w:val="center"/>
        </w:trPr>
        <w:tc>
          <w:tcPr>
            <w:tcW w:w="1854" w:type="dxa"/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来宾联系人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校内联系人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</w:tr>
      <w:tr w:rsidR="00EC097C" w:rsidTr="00747DF2">
        <w:trPr>
          <w:trHeight w:val="706"/>
          <w:jc w:val="center"/>
        </w:trPr>
        <w:tc>
          <w:tcPr>
            <w:tcW w:w="1854" w:type="dxa"/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2524" w:type="dxa"/>
            <w:vAlign w:val="center"/>
          </w:tcPr>
          <w:p w:rsidR="00EC097C" w:rsidRDefault="00EC097C" w:rsidP="00747DF2">
            <w:pPr>
              <w:pStyle w:val="a7"/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联系时间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</w:tr>
      <w:tr w:rsidR="00EC097C" w:rsidTr="00747DF2">
        <w:trPr>
          <w:trHeight w:val="1697"/>
          <w:jc w:val="center"/>
        </w:trPr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68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  <w:p w:rsidR="00EC097C" w:rsidRDefault="00EC097C" w:rsidP="00747DF2">
            <w:pPr>
              <w:pStyle w:val="a7"/>
            </w:pPr>
          </w:p>
        </w:tc>
      </w:tr>
      <w:tr w:rsidR="00EC097C" w:rsidTr="00747DF2">
        <w:trPr>
          <w:trHeight w:val="1697"/>
          <w:jc w:val="center"/>
        </w:trPr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  <w:r>
              <w:rPr>
                <w:rFonts w:hint="eastAsia"/>
              </w:rPr>
              <w:t>备注</w:t>
            </w:r>
          </w:p>
        </w:tc>
        <w:tc>
          <w:tcPr>
            <w:tcW w:w="68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97C" w:rsidRDefault="00EC097C" w:rsidP="00747DF2">
            <w:pPr>
              <w:pStyle w:val="a7"/>
            </w:pPr>
          </w:p>
        </w:tc>
      </w:tr>
    </w:tbl>
    <w:p w:rsidR="00EC097C" w:rsidRDefault="00EC097C" w:rsidP="00EC097C">
      <w:pPr>
        <w:spacing w:line="360" w:lineRule="exact"/>
        <w:ind w:firstLine="48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备注：</w:t>
      </w:r>
    </w:p>
    <w:p w:rsidR="00EC097C" w:rsidRDefault="00EC097C" w:rsidP="00EC097C">
      <w:pPr>
        <w:spacing w:line="360" w:lineRule="exact"/>
        <w:ind w:firstLine="456"/>
        <w:jc w:val="left"/>
        <w:rPr>
          <w:rFonts w:ascii="宋体" w:hAnsi="宋体" w:cs="宋体"/>
          <w:spacing w:val="-6"/>
        </w:rPr>
      </w:pPr>
      <w:r>
        <w:rPr>
          <w:rFonts w:ascii="宋体" w:hAnsi="宋体" w:cs="宋体" w:hint="eastAsia"/>
          <w:spacing w:val="-6"/>
        </w:rPr>
        <w:t>1.</w:t>
      </w:r>
      <w:r>
        <w:rPr>
          <w:rFonts w:ascii="宋体" w:hAnsi="宋体" w:cs="宋体" w:hint="eastAsia"/>
          <w:spacing w:val="-6"/>
        </w:rPr>
        <w:t>本单据作为邀请有关单位来宾参加我校公务活动的用餐情况说明（无公函或其他活动材料），填写不全或不符合规定的，不予报销。</w:t>
      </w:r>
    </w:p>
    <w:p w:rsidR="007B39A9" w:rsidRDefault="00EC097C" w:rsidP="00EC097C">
      <w:pPr>
        <w:ind w:firstLine="456"/>
      </w:pPr>
      <w:r>
        <w:rPr>
          <w:rFonts w:ascii="宋体" w:hAnsi="宋体" w:cs="宋体" w:hint="eastAsia"/>
          <w:spacing w:val="-6"/>
        </w:rPr>
        <w:t>2</w:t>
      </w:r>
      <w:r>
        <w:rPr>
          <w:rFonts w:ascii="宋体" w:hAnsi="宋体" w:cs="宋体" w:hint="eastAsia"/>
          <w:spacing w:val="-6"/>
        </w:rPr>
        <w:t>．联系来宾的方式可为电话、邮件、或者微信、</w:t>
      </w:r>
      <w:r>
        <w:rPr>
          <w:rFonts w:ascii="宋体" w:hAnsi="宋体" w:cs="宋体" w:hint="eastAsia"/>
          <w:spacing w:val="-6"/>
        </w:rPr>
        <w:t>QQ</w:t>
      </w:r>
      <w:r>
        <w:rPr>
          <w:rFonts w:ascii="宋体" w:hAnsi="宋体" w:cs="宋体" w:hint="eastAsia"/>
          <w:spacing w:val="-6"/>
        </w:rPr>
        <w:t>等，具体联系情况需在事由中说明。</w:t>
      </w:r>
    </w:p>
    <w:sectPr w:rsidR="007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64" w:rsidRDefault="00645164" w:rsidP="00EC097C">
      <w:pPr>
        <w:spacing w:line="240" w:lineRule="auto"/>
        <w:ind w:firstLine="480"/>
      </w:pPr>
      <w:r>
        <w:separator/>
      </w:r>
    </w:p>
  </w:endnote>
  <w:endnote w:type="continuationSeparator" w:id="0">
    <w:p w:rsidR="00645164" w:rsidRDefault="00645164" w:rsidP="00EC097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64" w:rsidRDefault="00645164" w:rsidP="00EC097C">
      <w:pPr>
        <w:spacing w:line="240" w:lineRule="auto"/>
        <w:ind w:firstLine="480"/>
      </w:pPr>
      <w:r>
        <w:separator/>
      </w:r>
    </w:p>
  </w:footnote>
  <w:footnote w:type="continuationSeparator" w:id="0">
    <w:p w:rsidR="00645164" w:rsidRDefault="00645164" w:rsidP="00EC097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17"/>
    <w:rsid w:val="00594D17"/>
    <w:rsid w:val="00645164"/>
    <w:rsid w:val="007B39A9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8A509-6BA5-44E9-B66D-E679E02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7C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9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97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97C"/>
    <w:rPr>
      <w:sz w:val="18"/>
      <w:szCs w:val="18"/>
    </w:rPr>
  </w:style>
  <w:style w:type="paragraph" w:styleId="a7">
    <w:name w:val="No Spacing"/>
    <w:aliases w:val="表格"/>
    <w:uiPriority w:val="1"/>
    <w:qFormat/>
    <w:rsid w:val="00EC097C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2021-04-28T04:30:00Z</dcterms:created>
  <dcterms:modified xsi:type="dcterms:W3CDTF">2021-04-28T04:31:00Z</dcterms:modified>
</cp:coreProperties>
</file>